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C" w:rsidRPr="00726187" w:rsidRDefault="006513A9" w:rsidP="00E16D60">
      <w:pPr>
        <w:jc w:val="both"/>
        <w:rPr>
          <w:rFonts w:ascii="Arial Narrow" w:hAnsi="Arial Narrow"/>
          <w:b/>
          <w:smallCaps/>
          <w:color w:val="006B6E"/>
          <w:sz w:val="36"/>
          <w:szCs w:val="36"/>
          <w:lang w:val="fr-FR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4332605" cy="81026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D5" w:rsidRPr="006513A9" w:rsidRDefault="00443AD5" w:rsidP="0006731E"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6513A9">
                              <w:rPr>
                                <w:rFonts w:ascii="Arial" w:hAnsi="Arial" w:cs="Arial"/>
                                <w:smallCaps/>
                                <w:sz w:val="56"/>
                                <w:szCs w:val="56"/>
                                <w:lang w:val="fr-FR"/>
                              </w:rPr>
                              <w:t>ACCORD D’UTILISATION</w:t>
                            </w:r>
                          </w:p>
                          <w:p w:rsidR="00443AD5" w:rsidRPr="006513A9" w:rsidRDefault="00443AD5" w:rsidP="0006731E">
                            <w:pPr>
                              <w:jc w:val="right"/>
                              <w:rPr>
                                <w:rFonts w:ascii="Myriad Pro Cond" w:hAnsi="Myriad Pro Cond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6513A9">
                              <w:rPr>
                                <w:rFonts w:ascii="Arial Narrow" w:hAnsi="Arial Narrow"/>
                                <w:sz w:val="30"/>
                                <w:szCs w:val="30"/>
                                <w:lang w:val="fr-FR"/>
                              </w:rPr>
                              <w:t>Église adventiste du septième jour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8pt;margin-top:18pt;width:341.15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" filled="f" stroked="f">
                <v:textbox style="mso-fit-shape-to-text:t" inset=",7.2pt,,7.2pt">
                  <w:txbxContent>
                    <w:p w:rsidR="00443AD5" w:rsidRPr="006513A9" w:rsidRDefault="00443AD5" w:rsidP="0006731E">
                      <w:pPr>
                        <w:jc w:val="right"/>
                        <w:rPr>
                          <w:rFonts w:ascii="Arial" w:hAnsi="Arial" w:cs="Arial"/>
                          <w:smallCaps/>
                          <w:sz w:val="56"/>
                          <w:szCs w:val="56"/>
                          <w:lang w:val="fr-FR"/>
                        </w:rPr>
                      </w:pPr>
                      <w:r w:rsidRPr="006513A9">
                        <w:rPr>
                          <w:rFonts w:ascii="Arial" w:hAnsi="Arial" w:cs="Arial"/>
                          <w:smallCaps/>
                          <w:sz w:val="56"/>
                          <w:szCs w:val="56"/>
                          <w:lang w:val="fr-FR"/>
                        </w:rPr>
                        <w:t>ACCORD D’UTILISATION</w:t>
                      </w:r>
                    </w:p>
                    <w:p w:rsidR="00443AD5" w:rsidRPr="006513A9" w:rsidRDefault="00443AD5" w:rsidP="0006731E">
                      <w:pPr>
                        <w:jc w:val="right"/>
                        <w:rPr>
                          <w:rFonts w:ascii="Myriad Pro Cond" w:hAnsi="Myriad Pro Cond"/>
                          <w:sz w:val="30"/>
                          <w:szCs w:val="30"/>
                          <w:lang w:val="fr-FR"/>
                        </w:rPr>
                      </w:pPr>
                      <w:r w:rsidRPr="006513A9">
                        <w:rPr>
                          <w:rFonts w:ascii="Arial Narrow" w:hAnsi="Arial Narrow"/>
                          <w:sz w:val="30"/>
                          <w:szCs w:val="30"/>
                          <w:lang w:val="fr-FR"/>
                        </w:rPr>
                        <w:t>Église adventiste du septième jour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 wp14:anchorId="40B3669D" wp14:editId="3D745CE4">
            <wp:extent cx="1137920" cy="1137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_Primary_CMYK_WhiteBox_BlackFr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F9C" w:rsidRPr="00726187" w:rsidRDefault="005E3F9C" w:rsidP="00E16D60">
      <w:pPr>
        <w:jc w:val="both"/>
        <w:rPr>
          <w:rFonts w:ascii="Arial Narrow" w:hAnsi="Arial Narrow"/>
          <w:b/>
          <w:smallCaps/>
          <w:color w:val="006B6E"/>
          <w:sz w:val="36"/>
          <w:szCs w:val="36"/>
          <w:lang w:val="fr-FR"/>
        </w:rPr>
      </w:pPr>
    </w:p>
    <w:p w:rsidR="003077C4" w:rsidRPr="00726187" w:rsidRDefault="003077C4" w:rsidP="00E16D60">
      <w:pPr>
        <w:jc w:val="both"/>
        <w:rPr>
          <w:rFonts w:ascii="Arial Narrow" w:hAnsi="Arial Narrow"/>
          <w:b/>
          <w:smallCaps/>
          <w:lang w:val="fr-FR"/>
        </w:rPr>
        <w:sectPr w:rsidR="003077C4" w:rsidRPr="00726187" w:rsidSect="00182F70">
          <w:headerReference w:type="default" r:id="rId10"/>
          <w:footerReference w:type="default" r:id="rId11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320A5A" w:rsidRPr="00726187" w:rsidRDefault="00320A5A" w:rsidP="00E16D60">
      <w:pPr>
        <w:jc w:val="both"/>
        <w:rPr>
          <w:rFonts w:ascii="Arial Narrow" w:hAnsi="Arial Narrow"/>
          <w:b/>
          <w:smallCaps/>
          <w:color w:val="004E4C"/>
          <w:lang w:val="fr-FR"/>
        </w:rPr>
      </w:pPr>
    </w:p>
    <w:p w:rsidR="001B7711" w:rsidRPr="00726187" w:rsidRDefault="00D85608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color w:val="FF0000"/>
          <w:sz w:val="23"/>
          <w:szCs w:val="23"/>
          <w:lang w:val="fr-FR"/>
        </w:rPr>
        <w:t>Ce document n</w:t>
      </w:r>
      <w:r w:rsidR="00D661E9">
        <w:rPr>
          <w:rFonts w:ascii="Arial Narrow" w:hAnsi="Arial Narrow"/>
          <w:b/>
          <w:color w:val="FF0000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b/>
          <w:color w:val="FF0000"/>
          <w:sz w:val="23"/>
          <w:szCs w:val="23"/>
          <w:lang w:val="fr-FR"/>
        </w:rPr>
        <w:t xml:space="preserve">est </w:t>
      </w:r>
      <w:r w:rsidR="001149A7">
        <w:rPr>
          <w:rFonts w:ascii="Arial Narrow" w:hAnsi="Arial Narrow"/>
          <w:b/>
          <w:color w:val="FF0000"/>
          <w:sz w:val="23"/>
          <w:szCs w:val="23"/>
          <w:lang w:val="fr-FR"/>
        </w:rPr>
        <w:t xml:space="preserve">fourni </w:t>
      </w:r>
      <w:r w:rsidRPr="00726187">
        <w:rPr>
          <w:rFonts w:ascii="Arial Narrow" w:hAnsi="Arial Narrow"/>
          <w:b/>
          <w:color w:val="FF0000"/>
          <w:sz w:val="23"/>
          <w:szCs w:val="23"/>
          <w:lang w:val="fr-FR"/>
        </w:rPr>
        <w:t>qu</w:t>
      </w:r>
      <w:r w:rsidR="00D661E9">
        <w:rPr>
          <w:rFonts w:ascii="Arial Narrow" w:hAnsi="Arial Narrow"/>
          <w:b/>
          <w:color w:val="FF0000"/>
          <w:sz w:val="23"/>
          <w:szCs w:val="23"/>
          <w:lang w:val="fr-FR"/>
        </w:rPr>
        <w:t>’</w:t>
      </w:r>
      <w:r w:rsidR="001149A7">
        <w:rPr>
          <w:rFonts w:ascii="Arial Narrow" w:hAnsi="Arial Narrow"/>
          <w:b/>
          <w:color w:val="FF0000"/>
          <w:sz w:val="23"/>
          <w:szCs w:val="23"/>
          <w:lang w:val="fr-FR"/>
        </w:rPr>
        <w:t>à titre d’</w:t>
      </w:r>
      <w:r w:rsidR="00D661E9">
        <w:rPr>
          <w:rFonts w:ascii="Arial Narrow" w:hAnsi="Arial Narrow"/>
          <w:b/>
          <w:color w:val="FF0000"/>
          <w:sz w:val="23"/>
          <w:szCs w:val="23"/>
          <w:lang w:val="fr-FR"/>
        </w:rPr>
        <w:t>exemple</w:t>
      </w:r>
      <w:r w:rsidRPr="00726187">
        <w:rPr>
          <w:rFonts w:ascii="Arial Narrow" w:hAnsi="Arial Narrow"/>
          <w:sz w:val="23"/>
          <w:szCs w:val="23"/>
          <w:lang w:val="fr-FR"/>
        </w:rPr>
        <w:t>. Vo</w:t>
      </w:r>
      <w:r w:rsidR="00D661E9">
        <w:rPr>
          <w:rFonts w:ascii="Arial Narrow" w:hAnsi="Arial Narrow"/>
          <w:sz w:val="23"/>
          <w:szCs w:val="23"/>
          <w:lang w:val="fr-FR"/>
        </w:rPr>
        <w:t xml:space="preserve">us devez le personnaliser </w:t>
      </w:r>
      <w:r w:rsidR="007D1DB5">
        <w:rPr>
          <w:rFonts w:ascii="Arial Narrow" w:hAnsi="Arial Narrow"/>
          <w:sz w:val="23"/>
          <w:szCs w:val="23"/>
          <w:lang w:val="fr-FR"/>
        </w:rPr>
        <w:t>afin de</w:t>
      </w:r>
      <w:r w:rsidR="00D661E9">
        <w:rPr>
          <w:rFonts w:ascii="Arial Narrow" w:hAnsi="Arial Narrow"/>
          <w:sz w:val="23"/>
          <w:szCs w:val="23"/>
          <w:lang w:val="fr-FR"/>
        </w:rPr>
        <w:t xml:space="preserve"> l’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adapter à votre situation et </w:t>
      </w:r>
      <w:r w:rsidR="007D1DB5">
        <w:rPr>
          <w:rFonts w:ascii="Arial Narrow" w:hAnsi="Arial Narrow"/>
          <w:sz w:val="23"/>
          <w:szCs w:val="23"/>
          <w:lang w:val="fr-FR"/>
        </w:rPr>
        <w:t xml:space="preserve">à </w:t>
      </w:r>
      <w:r w:rsidR="00D661E9">
        <w:rPr>
          <w:rFonts w:ascii="Arial Narrow" w:hAnsi="Arial Narrow"/>
          <w:sz w:val="23"/>
          <w:szCs w:val="23"/>
          <w:lang w:val="fr-FR"/>
        </w:rPr>
        <w:t>vos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circonstances. Dans le cadre de ce processus, le document </w:t>
      </w:r>
      <w:r w:rsidRPr="00D661E9">
        <w:rPr>
          <w:rFonts w:ascii="Arial Narrow" w:hAnsi="Arial Narrow"/>
          <w:b/>
          <w:sz w:val="23"/>
          <w:szCs w:val="23"/>
          <w:lang w:val="fr-FR"/>
        </w:rPr>
        <w:t>doit être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soigneusement </w:t>
      </w:r>
      <w:r w:rsidR="00D661E9">
        <w:rPr>
          <w:rFonts w:ascii="Arial Narrow" w:hAnsi="Arial Narrow"/>
          <w:sz w:val="23"/>
          <w:szCs w:val="23"/>
          <w:lang w:val="fr-FR"/>
        </w:rPr>
        <w:t>révisé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par un avocat autorisé à exercer dans votre </w:t>
      </w:r>
      <w:r w:rsidR="00D661E9" w:rsidRPr="00726187">
        <w:rPr>
          <w:rFonts w:ascii="Arial Narrow" w:hAnsi="Arial Narrow"/>
          <w:sz w:val="23"/>
          <w:szCs w:val="23"/>
          <w:lang w:val="fr-FR"/>
        </w:rPr>
        <w:t>juridiction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1B7711" w:rsidRPr="00726187" w:rsidRDefault="001B7711" w:rsidP="00E16D60">
      <w:pPr>
        <w:tabs>
          <w:tab w:val="center" w:pos="468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</w:p>
    <w:p w:rsidR="00E16D60" w:rsidRPr="00726187" w:rsidRDefault="001B7711" w:rsidP="00E16D60">
      <w:pPr>
        <w:tabs>
          <w:tab w:val="center" w:pos="468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="00D85608" w:rsidRPr="00726187">
        <w:rPr>
          <w:rFonts w:ascii="Arial Narrow" w:hAnsi="Arial Narrow"/>
          <w:b/>
          <w:sz w:val="23"/>
          <w:szCs w:val="23"/>
          <w:lang w:val="fr-FR"/>
        </w:rPr>
        <w:t>ACCORD D</w:t>
      </w:r>
      <w:r w:rsidR="00D661E9">
        <w:rPr>
          <w:rFonts w:ascii="Arial Narrow" w:hAnsi="Arial Narrow"/>
          <w:b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b/>
          <w:sz w:val="23"/>
          <w:szCs w:val="23"/>
          <w:lang w:val="fr-FR"/>
        </w:rPr>
        <w:t>UTILISATION ENTRE</w:t>
      </w:r>
    </w:p>
    <w:p w:rsidR="001B7711" w:rsidRPr="00726187" w:rsidRDefault="00E72532" w:rsidP="00E16D60">
      <w:pPr>
        <w:tabs>
          <w:tab w:val="center" w:pos="468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fldChar w:fldCharType="begin"/>
      </w:r>
      <w:r w:rsidR="001B7711" w:rsidRPr="00726187">
        <w:rPr>
          <w:rFonts w:ascii="Arial Narrow" w:hAnsi="Arial Narrow"/>
          <w:b/>
          <w:sz w:val="23"/>
          <w:szCs w:val="23"/>
          <w:lang w:val="fr-FR"/>
        </w:rPr>
        <w:instrText xml:space="preserve">PRIVATE </w:instrText>
      </w:r>
      <w:r w:rsidRPr="00726187">
        <w:rPr>
          <w:rFonts w:ascii="Arial Narrow" w:hAnsi="Arial Narrow"/>
          <w:b/>
          <w:sz w:val="23"/>
          <w:szCs w:val="23"/>
          <w:lang w:val="fr-FR"/>
        </w:rPr>
        <w:fldChar w:fldCharType="end"/>
      </w:r>
    </w:p>
    <w:p w:rsidR="001B7711" w:rsidRPr="00726187" w:rsidRDefault="00D85608" w:rsidP="00C00261">
      <w:pPr>
        <w:tabs>
          <w:tab w:val="center" w:pos="4680"/>
        </w:tabs>
        <w:suppressAutoHyphens/>
        <w:jc w:val="center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>LA CONFÉRENCE</w:t>
      </w:r>
      <w:r w:rsidR="00C00261" w:rsidRPr="00726187">
        <w:rPr>
          <w:rFonts w:ascii="Arial Narrow" w:hAnsi="Arial Narrow"/>
          <w:sz w:val="23"/>
          <w:szCs w:val="23"/>
          <w:u w:val="single"/>
          <w:lang w:val="fr-FR"/>
        </w:rPr>
        <w:tab/>
      </w:r>
      <w:r w:rsidR="00D661E9" w:rsidRPr="00D661E9">
        <w:rPr>
          <w:rFonts w:ascii="Arial Narrow" w:hAnsi="Arial Narrow"/>
          <w:sz w:val="23"/>
          <w:szCs w:val="23"/>
          <w:u w:val="single"/>
          <w:lang w:val="fr-FR"/>
        </w:rPr>
        <w:tab/>
      </w:r>
      <w:r w:rsidRPr="00726187">
        <w:rPr>
          <w:rFonts w:ascii="Arial Narrow" w:hAnsi="Arial Narrow"/>
          <w:b/>
          <w:sz w:val="23"/>
          <w:szCs w:val="23"/>
          <w:lang w:val="fr-FR"/>
        </w:rPr>
        <w:t>DES ADVENTISTES DU SEPTIÈME JOUR</w:t>
      </w:r>
    </w:p>
    <w:p w:rsidR="001B7711" w:rsidRPr="00726187" w:rsidRDefault="00D85608" w:rsidP="00C00261">
      <w:pPr>
        <w:tabs>
          <w:tab w:val="center" w:pos="4680"/>
        </w:tabs>
        <w:suppressAutoHyphens/>
        <w:jc w:val="center"/>
        <w:rPr>
          <w:rFonts w:ascii="Arial Narrow" w:hAnsi="Arial Narrow"/>
          <w:i/>
          <w:sz w:val="23"/>
          <w:szCs w:val="23"/>
          <w:u w:val="single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 xml:space="preserve"> </w:t>
      </w:r>
      <w:r w:rsidR="001B7711" w:rsidRPr="00726187">
        <w:rPr>
          <w:rFonts w:ascii="Arial Narrow" w:hAnsi="Arial Narrow"/>
          <w:i/>
          <w:sz w:val="23"/>
          <w:szCs w:val="23"/>
          <w:lang w:val="fr-FR"/>
        </w:rPr>
        <w:t>[</w:t>
      </w:r>
      <w:r w:rsidR="00D661E9">
        <w:rPr>
          <w:rFonts w:ascii="Arial Narrow" w:hAnsi="Arial Narrow"/>
          <w:i/>
          <w:sz w:val="23"/>
          <w:szCs w:val="23"/>
          <w:lang w:val="fr-FR"/>
        </w:rPr>
        <w:t>Utiliser la</w:t>
      </w:r>
      <w:r w:rsidRPr="00726187">
        <w:rPr>
          <w:rFonts w:ascii="Arial Narrow" w:hAnsi="Arial Narrow"/>
          <w:i/>
          <w:sz w:val="23"/>
          <w:szCs w:val="23"/>
          <w:lang w:val="fr-FR"/>
        </w:rPr>
        <w:t xml:space="preserve"> </w:t>
      </w:r>
      <w:r w:rsidR="00D661E9">
        <w:rPr>
          <w:rFonts w:ascii="Arial Narrow" w:hAnsi="Arial Narrow"/>
          <w:i/>
          <w:sz w:val="23"/>
          <w:szCs w:val="23"/>
          <w:lang w:val="fr-FR"/>
        </w:rPr>
        <w:t>dénomination sociale</w:t>
      </w:r>
      <w:r w:rsidRPr="00726187">
        <w:rPr>
          <w:rFonts w:ascii="Arial Narrow" w:hAnsi="Arial Narrow"/>
          <w:i/>
          <w:sz w:val="23"/>
          <w:szCs w:val="23"/>
          <w:lang w:val="fr-FR"/>
        </w:rPr>
        <w:t xml:space="preserve"> du propriétaire</w:t>
      </w:r>
      <w:r w:rsidR="001B7711" w:rsidRPr="00726187">
        <w:rPr>
          <w:rFonts w:ascii="Arial Narrow" w:hAnsi="Arial Narrow"/>
          <w:i/>
          <w:sz w:val="23"/>
          <w:szCs w:val="23"/>
          <w:lang w:val="fr-FR"/>
        </w:rPr>
        <w:t>]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</w:p>
    <w:p w:rsidR="001B7711" w:rsidRPr="00726187" w:rsidRDefault="001B7711" w:rsidP="00E16D60">
      <w:pPr>
        <w:tabs>
          <w:tab w:val="center" w:pos="468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="00D85608" w:rsidRPr="00726187">
        <w:rPr>
          <w:rFonts w:ascii="Arial Narrow" w:hAnsi="Arial Narrow"/>
          <w:b/>
          <w:sz w:val="23"/>
          <w:szCs w:val="23"/>
          <w:lang w:val="fr-FR"/>
        </w:rPr>
        <w:t>ET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</w:p>
    <w:p w:rsidR="001B7711" w:rsidRPr="00726187" w:rsidRDefault="001B7711" w:rsidP="00E16D60">
      <w:pPr>
        <w:tabs>
          <w:tab w:val="center" w:pos="468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="00D85608" w:rsidRPr="00726187">
        <w:rPr>
          <w:rFonts w:ascii="Arial Narrow" w:hAnsi="Arial Narrow"/>
          <w:b/>
          <w:sz w:val="23"/>
          <w:szCs w:val="23"/>
          <w:lang w:val="fr-FR"/>
        </w:rPr>
        <w:t>NOM DU LOCATAIRE</w:t>
      </w:r>
      <w:r w:rsidRPr="00726187">
        <w:rPr>
          <w:rFonts w:ascii="Arial Narrow" w:hAnsi="Arial Narrow"/>
          <w:b/>
          <w:sz w:val="23"/>
          <w:szCs w:val="23"/>
          <w:u w:val="single"/>
          <w:lang w:val="fr-FR"/>
        </w:rPr>
        <w:t xml:space="preserve"> 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E16D60" w:rsidRPr="00726187" w:rsidRDefault="00E16D60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LE PRÉSENT ACCORD, conclu et entré en vigueur à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 xml:space="preserve"> compter de ce _________ jour </w:t>
      </w:r>
      <w:r w:rsidR="007D1DB5">
        <w:rPr>
          <w:rFonts w:ascii="Arial Narrow" w:hAnsi="Arial Narrow"/>
          <w:snapToGrid w:val="0"/>
          <w:sz w:val="23"/>
          <w:szCs w:val="23"/>
          <w:lang w:val="fr-FR"/>
        </w:rPr>
        <w:t>du mois de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____________</w:t>
      </w:r>
      <w:r w:rsidR="007D1DB5">
        <w:rPr>
          <w:rFonts w:ascii="Arial Narrow" w:hAnsi="Arial Narrow"/>
          <w:snapToGrid w:val="0"/>
          <w:sz w:val="23"/>
          <w:szCs w:val="23"/>
          <w:lang w:val="fr-FR"/>
        </w:rPr>
        <w:t>_________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20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>__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, par et entre 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 xml:space="preserve">la </w:t>
      </w:r>
      <w:r w:rsidR="00D661E9"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Conférence 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____________________ des adventistes du septième jour une _________________________________ 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>société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sans but lucratif, ci-après dénommée 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 xml:space="preserve">le 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«</w:t>
      </w:r>
      <w:r w:rsidR="00D661E9">
        <w:rPr>
          <w:rFonts w:ascii="Arial" w:hAnsi="Arial" w:cs="Arial"/>
          <w:snapToGrid w:val="0"/>
          <w:sz w:val="23"/>
          <w:szCs w:val="23"/>
          <w:lang w:val="fr-FR"/>
        </w:rPr>
        <w:t> </w:t>
      </w:r>
      <w:r w:rsidR="00AB6D80">
        <w:rPr>
          <w:rFonts w:ascii="Arial Narrow" w:hAnsi="Arial Narrow" w:cs="Arial Narrow"/>
          <w:snapToGrid w:val="0"/>
          <w:sz w:val="23"/>
          <w:szCs w:val="23"/>
          <w:lang w:val="fr-FR"/>
        </w:rPr>
        <w:t>P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ropriétaire</w:t>
      </w:r>
      <w:r w:rsidR="00D661E9">
        <w:rPr>
          <w:rFonts w:ascii="Arial" w:hAnsi="Arial" w:cs="Arial"/>
          <w:snapToGrid w:val="0"/>
          <w:sz w:val="23"/>
          <w:szCs w:val="23"/>
          <w:lang w:val="fr-FR"/>
        </w:rPr>
        <w:t> </w:t>
      </w:r>
      <w:r w:rsidR="00D661E9">
        <w:rPr>
          <w:rFonts w:ascii="Arial Narrow" w:hAnsi="Arial Narrow" w:cs="Arial Narrow"/>
          <w:snapToGrid w:val="0"/>
          <w:sz w:val="23"/>
          <w:szCs w:val="23"/>
          <w:lang w:val="fr-FR"/>
        </w:rPr>
        <w:t>»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et </w:t>
      </w:r>
      <w:r w:rsidR="007D1DB5">
        <w:rPr>
          <w:rFonts w:ascii="Arial Narrow" w:hAnsi="Arial Narrow"/>
          <w:snapToGrid w:val="0"/>
          <w:sz w:val="23"/>
          <w:szCs w:val="23"/>
          <w:lang w:val="fr-FR"/>
        </w:rPr>
        <w:t>[</w:t>
      </w:r>
      <w:r w:rsidRPr="007D1DB5">
        <w:rPr>
          <w:rFonts w:ascii="Arial Narrow" w:hAnsi="Arial Narrow"/>
          <w:i/>
          <w:snapToGrid w:val="0"/>
          <w:sz w:val="23"/>
          <w:szCs w:val="23"/>
          <w:lang w:val="fr-FR"/>
        </w:rPr>
        <w:t>NOM DU LOCATAIRE</w:t>
      </w:r>
      <w:r w:rsidR="007D1DB5" w:rsidRPr="007D1DB5">
        <w:rPr>
          <w:rFonts w:ascii="Arial Narrow" w:hAnsi="Arial Narrow"/>
          <w:i/>
          <w:snapToGrid w:val="0"/>
          <w:sz w:val="23"/>
          <w:szCs w:val="23"/>
          <w:lang w:val="fr-FR"/>
        </w:rPr>
        <w:t>]</w:t>
      </w:r>
      <w:r w:rsidRPr="007D1DB5">
        <w:rPr>
          <w:rFonts w:ascii="Arial Narrow" w:hAnsi="Arial Narrow"/>
          <w:snapToGrid w:val="0"/>
          <w:sz w:val="23"/>
          <w:szCs w:val="23"/>
          <w:lang w:val="fr-FR"/>
        </w:rPr>
        <w:t xml:space="preserve">, </w:t>
      </w:r>
      <w:r w:rsidR="00AB6D80" w:rsidRPr="007D1DB5">
        <w:rPr>
          <w:rFonts w:ascii="Arial Narrow" w:hAnsi="Arial Narrow"/>
          <w:snapToGrid w:val="0"/>
          <w:sz w:val="23"/>
          <w:szCs w:val="23"/>
          <w:lang w:val="fr-FR"/>
        </w:rPr>
        <w:t xml:space="preserve">ci-après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dénommé</w:t>
      </w:r>
      <w:r w:rsidR="00AB6D80" w:rsidRPr="00AB6D80">
        <w:rPr>
          <w:rFonts w:ascii="Arial Narrow" w:hAnsi="Arial Narrow"/>
          <w:snapToGrid w:val="0"/>
          <w:sz w:val="23"/>
          <w:szCs w:val="23"/>
          <w:lang w:val="fr-FR"/>
        </w:rPr>
        <w:t xml:space="preserve"> le 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«</w:t>
      </w:r>
      <w:r w:rsidR="00D661E9">
        <w:rPr>
          <w:rFonts w:ascii="Arial" w:hAnsi="Arial" w:cs="Arial"/>
          <w:snapToGrid w:val="0"/>
          <w:sz w:val="23"/>
          <w:szCs w:val="23"/>
          <w:lang w:val="fr-FR"/>
        </w:rPr>
        <w:t> </w:t>
      </w:r>
      <w:r w:rsidR="00AB6D80">
        <w:rPr>
          <w:rFonts w:ascii="Arial Narrow" w:hAnsi="Arial Narrow" w:cs="Arial Narrow"/>
          <w:snapToGrid w:val="0"/>
          <w:sz w:val="23"/>
          <w:szCs w:val="23"/>
          <w:lang w:val="fr-FR"/>
        </w:rPr>
        <w:t>L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ocataire</w:t>
      </w:r>
      <w:r w:rsidR="00D661E9">
        <w:rPr>
          <w:rFonts w:ascii="Arial" w:hAnsi="Arial" w:cs="Arial"/>
          <w:snapToGrid w:val="0"/>
          <w:sz w:val="23"/>
          <w:szCs w:val="23"/>
          <w:lang w:val="fr-FR"/>
        </w:rPr>
        <w:t> </w:t>
      </w:r>
      <w:r w:rsidR="00D661E9">
        <w:rPr>
          <w:rFonts w:ascii="Arial Narrow" w:hAnsi="Arial Narrow" w:cs="Arial Narrow"/>
          <w:snapToGrid w:val="0"/>
          <w:sz w:val="23"/>
          <w:szCs w:val="23"/>
          <w:lang w:val="fr-FR"/>
        </w:rPr>
        <w:t>»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ATTENDU QUE le Locataire désire utiliser un immeuble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appartenant au P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ropriétaire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afin d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>’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y célébrer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des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services religieux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</w:t>
      </w:r>
      <w:r w:rsidR="007D1DB5">
        <w:rPr>
          <w:rFonts w:ascii="Arial Narrow" w:hAnsi="Arial Narrow"/>
          <w:snapToGrid w:val="0"/>
          <w:sz w:val="23"/>
          <w:szCs w:val="23"/>
          <w:lang w:val="fr-FR"/>
        </w:rPr>
        <w:t>dans le cadre de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ses activités religieuses hebdomadaires.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ATTENDU QUE le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s biens immobiliers visés par le présent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accord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d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utilisation sont situés à</w:t>
      </w:r>
      <w:r w:rsidR="007D1DB5">
        <w:rPr>
          <w:rFonts w:ascii="Arial Narrow" w:hAnsi="Arial Narrow"/>
          <w:snapToGrid w:val="0"/>
          <w:sz w:val="23"/>
          <w:szCs w:val="23"/>
          <w:lang w:val="fr-FR"/>
        </w:rPr>
        <w:t xml:space="preserve"> ______________________________ 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(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ci-après dénommés</w:t>
      </w:r>
      <w:r w:rsidR="00AB6D80" w:rsidRPr="00AB6D80">
        <w:rPr>
          <w:rFonts w:ascii="Arial Narrow" w:hAnsi="Arial Narrow"/>
          <w:snapToGrid w:val="0"/>
          <w:sz w:val="23"/>
          <w:szCs w:val="23"/>
          <w:lang w:val="fr-FR"/>
        </w:rPr>
        <w:t xml:space="preserve">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l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es «</w:t>
      </w:r>
      <w:r w:rsidR="00D661E9">
        <w:rPr>
          <w:rFonts w:ascii="Arial" w:hAnsi="Arial" w:cs="Arial"/>
          <w:snapToGrid w:val="0"/>
          <w:sz w:val="23"/>
          <w:szCs w:val="23"/>
          <w:lang w:val="fr-FR"/>
        </w:rPr>
        <w:t> </w:t>
      </w:r>
      <w:r w:rsidR="00D661E9">
        <w:rPr>
          <w:rFonts w:ascii="Arial Narrow" w:hAnsi="Arial Narrow" w:cs="Arial Narrow"/>
          <w:snapToGrid w:val="0"/>
          <w:sz w:val="23"/>
          <w:szCs w:val="23"/>
          <w:lang w:val="fr-FR"/>
        </w:rPr>
        <w:t>L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ocaux</w:t>
      </w:r>
      <w:r w:rsidR="00D661E9">
        <w:rPr>
          <w:rFonts w:ascii="Arial" w:hAnsi="Arial" w:cs="Arial"/>
          <w:snapToGrid w:val="0"/>
          <w:sz w:val="23"/>
          <w:szCs w:val="23"/>
          <w:lang w:val="fr-FR"/>
        </w:rPr>
        <w:t> </w:t>
      </w:r>
      <w:r w:rsidR="00D661E9">
        <w:rPr>
          <w:rFonts w:ascii="Arial Narrow" w:hAnsi="Arial Narrow" w:cs="Arial Narrow"/>
          <w:snapToGrid w:val="0"/>
          <w:sz w:val="23"/>
          <w:szCs w:val="23"/>
          <w:lang w:val="fr-FR"/>
        </w:rPr>
        <w:t>»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).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ATTENDU QUE le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Propriétaire est disposé à permettre au L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ocataire de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tenir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ces services de culte religieux en échange d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un paiement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pour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</w:t>
      </w:r>
      <w:r w:rsidR="007D1DB5">
        <w:rPr>
          <w:rFonts w:ascii="Arial Narrow" w:hAnsi="Arial Narrow"/>
          <w:snapToGrid w:val="0"/>
          <w:sz w:val="23"/>
          <w:szCs w:val="23"/>
          <w:lang w:val="fr-FR"/>
        </w:rPr>
        <w:t>cet usage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, afin que le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Propriétaire</w:t>
      </w:r>
      <w:r w:rsidR="00AB6D80"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>puisse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couvrir les dépenses </w:t>
      </w:r>
      <w:r w:rsidR="007D1DB5">
        <w:rPr>
          <w:rFonts w:ascii="Arial Narrow" w:hAnsi="Arial Narrow"/>
          <w:snapToGrid w:val="0"/>
          <w:sz w:val="23"/>
          <w:szCs w:val="23"/>
          <w:lang w:val="fr-FR"/>
        </w:rPr>
        <w:t>relatives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 à cette utilisation, y compris l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 xml:space="preserve">usure </w:t>
      </w:r>
      <w:r w:rsidR="00AB6D80">
        <w:rPr>
          <w:rFonts w:ascii="Arial Narrow" w:hAnsi="Arial Narrow"/>
          <w:snapToGrid w:val="0"/>
          <w:sz w:val="23"/>
          <w:szCs w:val="23"/>
          <w:lang w:val="fr-FR"/>
        </w:rPr>
        <w:t xml:space="preserve">naturelle </w:t>
      </w: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des lieux.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napToGrid w:val="0"/>
          <w:sz w:val="23"/>
          <w:szCs w:val="23"/>
          <w:lang w:val="fr-FR"/>
        </w:rPr>
      </w:pPr>
    </w:p>
    <w:p w:rsidR="001B7711" w:rsidRPr="00726187" w:rsidRDefault="00D85608" w:rsidP="00D85608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snapToGrid w:val="0"/>
          <w:sz w:val="23"/>
          <w:szCs w:val="23"/>
          <w:lang w:val="fr-FR"/>
        </w:rPr>
        <w:t>EN CONSÉQUENCE, les parties aux présentes conviennent de ce qui suit</w:t>
      </w:r>
      <w:r w:rsidR="00D661E9">
        <w:rPr>
          <w:rFonts w:ascii="Arial Narrow" w:hAnsi="Arial Narrow"/>
          <w:snapToGrid w:val="0"/>
          <w:sz w:val="23"/>
          <w:szCs w:val="23"/>
          <w:lang w:val="fr-FR"/>
        </w:rPr>
        <w:t> 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: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D85608" w:rsidP="00E16D60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LOCAUX.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accorde au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 droit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>utiliser les installations suivantes</w:t>
      </w:r>
      <w:r w:rsidR="00D661E9">
        <w:rPr>
          <w:rFonts w:ascii="Arial Narrow" w:hAnsi="Arial Narrow"/>
          <w:sz w:val="23"/>
          <w:szCs w:val="23"/>
          <w:lang w:val="fr-FR"/>
        </w:rPr>
        <w:t> :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D85608" w:rsidRPr="00726187" w:rsidRDefault="00D85608" w:rsidP="00D85608">
      <w:pPr>
        <w:pStyle w:val="BodyTextIndent"/>
        <w:numPr>
          <w:ilvl w:val="0"/>
          <w:numId w:val="27"/>
        </w:numPr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 xml:space="preserve">Sanctuaire principal </w:t>
      </w:r>
      <w:r w:rsidRPr="00723557">
        <w:rPr>
          <w:rFonts w:ascii="Arial Narrow" w:hAnsi="Arial Narrow"/>
          <w:i/>
          <w:sz w:val="23"/>
          <w:szCs w:val="23"/>
          <w:lang w:val="fr-FR"/>
        </w:rPr>
        <w:t>[énumére</w:t>
      </w:r>
      <w:r w:rsidR="00723557">
        <w:rPr>
          <w:rFonts w:ascii="Arial Narrow" w:hAnsi="Arial Narrow"/>
          <w:i/>
          <w:sz w:val="23"/>
          <w:szCs w:val="23"/>
          <w:lang w:val="fr-FR"/>
        </w:rPr>
        <w:t>z</w:t>
      </w:r>
      <w:r w:rsidRPr="00723557">
        <w:rPr>
          <w:rFonts w:ascii="Arial Narrow" w:hAnsi="Arial Narrow"/>
          <w:i/>
          <w:sz w:val="23"/>
          <w:szCs w:val="23"/>
          <w:lang w:val="fr-FR"/>
        </w:rPr>
        <w:t xml:space="preserve"> spécifiquement tous les domaines que le </w:t>
      </w:r>
      <w:r w:rsidR="003D0765">
        <w:rPr>
          <w:rFonts w:ascii="Arial Narrow" w:hAnsi="Arial Narrow"/>
          <w:i/>
          <w:sz w:val="23"/>
          <w:szCs w:val="23"/>
          <w:lang w:val="fr-FR"/>
        </w:rPr>
        <w:t>Locataire</w:t>
      </w:r>
      <w:r w:rsidRPr="00723557">
        <w:rPr>
          <w:rFonts w:ascii="Arial Narrow" w:hAnsi="Arial Narrow"/>
          <w:i/>
          <w:sz w:val="23"/>
          <w:szCs w:val="23"/>
          <w:lang w:val="fr-FR"/>
        </w:rPr>
        <w:t xml:space="preserve"> </w:t>
      </w:r>
      <w:r w:rsidR="00723557">
        <w:rPr>
          <w:rFonts w:ascii="Arial Narrow" w:hAnsi="Arial Narrow"/>
          <w:i/>
          <w:sz w:val="23"/>
          <w:szCs w:val="23"/>
          <w:lang w:val="fr-FR"/>
        </w:rPr>
        <w:t>sera</w:t>
      </w:r>
      <w:r w:rsidRPr="00723557">
        <w:rPr>
          <w:rFonts w:ascii="Arial Narrow" w:hAnsi="Arial Narrow"/>
          <w:i/>
          <w:sz w:val="23"/>
          <w:szCs w:val="23"/>
          <w:lang w:val="fr-FR"/>
        </w:rPr>
        <w:t xml:space="preserve"> autorisé à utiliser]</w:t>
      </w:r>
      <w:r w:rsidR="00443AD5">
        <w:rPr>
          <w:rFonts w:ascii="Arial Narrow" w:hAnsi="Arial Narrow"/>
          <w:i/>
          <w:sz w:val="23"/>
          <w:szCs w:val="23"/>
          <w:lang w:val="fr-FR"/>
        </w:rPr>
        <w:t>.</w:t>
      </w:r>
    </w:p>
    <w:p w:rsidR="00D85608" w:rsidRPr="00726187" w:rsidRDefault="00D85608" w:rsidP="00D85608">
      <w:pPr>
        <w:pStyle w:val="BodyTextIndent"/>
        <w:ind w:firstLine="0"/>
        <w:rPr>
          <w:rFonts w:ascii="Arial Narrow" w:hAnsi="Arial Narrow"/>
          <w:sz w:val="23"/>
          <w:szCs w:val="23"/>
          <w:lang w:val="fr-FR"/>
        </w:rPr>
      </w:pPr>
    </w:p>
    <w:p w:rsidR="001B7711" w:rsidRPr="00010E0C" w:rsidRDefault="00D85608" w:rsidP="00D85608">
      <w:pPr>
        <w:pStyle w:val="BodyTextIndent"/>
        <w:numPr>
          <w:ilvl w:val="0"/>
          <w:numId w:val="27"/>
        </w:numPr>
        <w:rPr>
          <w:rFonts w:ascii="Arial Narrow" w:hAnsi="Arial Narrow"/>
          <w:i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>Les heures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utilisation </w:t>
      </w:r>
      <w:r w:rsidR="00723557">
        <w:rPr>
          <w:rFonts w:ascii="Arial Narrow" w:hAnsi="Arial Narrow"/>
          <w:sz w:val="23"/>
          <w:szCs w:val="23"/>
          <w:lang w:val="fr-FR"/>
        </w:rPr>
        <w:t>concernent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les samedis. En o</w:t>
      </w:r>
      <w:r w:rsidR="00010E0C">
        <w:rPr>
          <w:rFonts w:ascii="Arial Narrow" w:hAnsi="Arial Narrow"/>
          <w:sz w:val="23"/>
          <w:szCs w:val="23"/>
          <w:lang w:val="fr-FR"/>
        </w:rPr>
        <w:t>utre, d</w:t>
      </w:r>
      <w:r w:rsidR="00723557">
        <w:rPr>
          <w:rFonts w:ascii="Arial Narrow" w:hAnsi="Arial Narrow"/>
          <w:sz w:val="23"/>
          <w:szCs w:val="23"/>
          <w:lang w:val="fr-FR"/>
        </w:rPr>
        <w:t>es services spéciaux du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ocataire </w:t>
      </w:r>
      <w:r w:rsidR="00010E0C">
        <w:rPr>
          <w:rFonts w:ascii="Arial Narrow" w:hAnsi="Arial Narrow"/>
          <w:sz w:val="23"/>
          <w:szCs w:val="23"/>
          <w:lang w:val="fr-FR"/>
        </w:rPr>
        <w:t>pourront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être organisés et planifiés avec le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en </w:t>
      </w:r>
      <w:r w:rsidR="00723557">
        <w:rPr>
          <w:rFonts w:ascii="Arial Narrow" w:hAnsi="Arial Narrow"/>
          <w:sz w:val="23"/>
          <w:szCs w:val="23"/>
          <w:lang w:val="fr-FR"/>
        </w:rPr>
        <w:t>contactant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 </w:t>
      </w:r>
      <w:r w:rsidR="00723557" w:rsidRPr="00726187">
        <w:rPr>
          <w:rFonts w:ascii="Arial Narrow" w:hAnsi="Arial Narrow"/>
          <w:sz w:val="23"/>
          <w:szCs w:val="23"/>
          <w:lang w:val="fr-FR"/>
        </w:rPr>
        <w:t>coordinateur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des événements. Cette utilisation supplémentaire </w:t>
      </w:r>
      <w:r w:rsidR="00723557">
        <w:rPr>
          <w:rFonts w:ascii="Arial Narrow" w:hAnsi="Arial Narrow"/>
          <w:sz w:val="23"/>
          <w:szCs w:val="23"/>
          <w:lang w:val="fr-FR"/>
        </w:rPr>
        <w:t>ne pourra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être prise en compte</w:t>
      </w:r>
      <w:r w:rsidR="00723557">
        <w:rPr>
          <w:rFonts w:ascii="Arial Narrow" w:hAnsi="Arial Narrow"/>
          <w:sz w:val="23"/>
          <w:szCs w:val="23"/>
          <w:lang w:val="fr-FR"/>
        </w:rPr>
        <w:t xml:space="preserve"> que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si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espace </w:t>
      </w:r>
      <w:r w:rsidR="00010E0C" w:rsidRPr="00726187">
        <w:rPr>
          <w:rFonts w:ascii="Arial Narrow" w:hAnsi="Arial Narrow"/>
          <w:sz w:val="23"/>
          <w:szCs w:val="23"/>
          <w:lang w:val="fr-FR"/>
        </w:rPr>
        <w:t xml:space="preserve">et </w:t>
      </w:r>
      <w:r w:rsidR="00010E0C">
        <w:rPr>
          <w:rFonts w:ascii="Arial Narrow" w:hAnsi="Arial Narrow"/>
          <w:sz w:val="23"/>
          <w:szCs w:val="23"/>
          <w:lang w:val="fr-FR"/>
        </w:rPr>
        <w:t>l’horaire</w:t>
      </w:r>
      <w:r w:rsidR="00010E0C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010E0C">
        <w:rPr>
          <w:rFonts w:ascii="Arial Narrow" w:hAnsi="Arial Narrow"/>
          <w:sz w:val="23"/>
          <w:szCs w:val="23"/>
          <w:lang w:val="fr-FR"/>
        </w:rPr>
        <w:t>sont</w:t>
      </w:r>
      <w:r w:rsidR="00723557">
        <w:rPr>
          <w:rFonts w:ascii="Arial Narrow" w:hAnsi="Arial Narrow"/>
          <w:sz w:val="23"/>
          <w:szCs w:val="23"/>
          <w:lang w:val="fr-FR"/>
        </w:rPr>
        <w:t xml:space="preserve"> disponible</w:t>
      </w:r>
      <w:r w:rsidR="00010E0C">
        <w:rPr>
          <w:rFonts w:ascii="Arial Narrow" w:hAnsi="Arial Narrow"/>
          <w:sz w:val="23"/>
          <w:szCs w:val="23"/>
          <w:lang w:val="fr-FR"/>
        </w:rPr>
        <w:t>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. Les parties conviennent de coopérer avec les besoins particuliers </w:t>
      </w:r>
      <w:r w:rsidR="008C17CA">
        <w:rPr>
          <w:rFonts w:ascii="Arial Narrow" w:hAnsi="Arial Narrow"/>
          <w:sz w:val="23"/>
          <w:szCs w:val="23"/>
          <w:lang w:val="fr-FR"/>
        </w:rPr>
        <w:t>d’ut</w:t>
      </w:r>
      <w:r w:rsidR="00443AD5">
        <w:rPr>
          <w:rFonts w:ascii="Arial Narrow" w:hAnsi="Arial Narrow"/>
          <w:sz w:val="23"/>
          <w:szCs w:val="23"/>
          <w:lang w:val="fr-FR"/>
        </w:rPr>
        <w:t>ilisation des installations de chacun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. Dans </w:t>
      </w:r>
      <w:r w:rsidR="00010E0C">
        <w:rPr>
          <w:rFonts w:ascii="Arial Narrow" w:hAnsi="Arial Narrow"/>
          <w:sz w:val="23"/>
          <w:szCs w:val="23"/>
          <w:lang w:val="fr-FR"/>
        </w:rPr>
        <w:t>ces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circonstances, le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se réserve le droit, et le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="008C17CA">
        <w:rPr>
          <w:rFonts w:ascii="Arial Narrow" w:hAnsi="Arial Narrow"/>
          <w:sz w:val="23"/>
          <w:szCs w:val="23"/>
          <w:lang w:val="fr-FR"/>
        </w:rPr>
        <w:t xml:space="preserve"> accepte cette réserve, </w:t>
      </w:r>
      <w:r w:rsidR="00010E0C">
        <w:rPr>
          <w:rFonts w:ascii="Arial Narrow" w:hAnsi="Arial Narrow"/>
          <w:sz w:val="23"/>
          <w:szCs w:val="23"/>
          <w:lang w:val="fr-FR"/>
        </w:rPr>
        <w:t>de demander au</w:t>
      </w:r>
      <w:r w:rsidR="008C17CA">
        <w:rPr>
          <w:rFonts w:ascii="Arial Narrow" w:hAnsi="Arial Narrow"/>
          <w:sz w:val="23"/>
          <w:szCs w:val="23"/>
          <w:lang w:val="fr-FR"/>
        </w:rPr>
        <w:t xml:space="preserve"> </w:t>
      </w:r>
      <w:r w:rsidR="008C17CA">
        <w:rPr>
          <w:rFonts w:ascii="Arial Narrow" w:hAnsi="Arial Narrow"/>
          <w:sz w:val="23"/>
          <w:szCs w:val="23"/>
          <w:lang w:val="fr-FR"/>
        </w:rPr>
        <w:lastRenderedPageBreak/>
        <w:t>L</w:t>
      </w:r>
      <w:r w:rsidRPr="00726187">
        <w:rPr>
          <w:rFonts w:ascii="Arial Narrow" w:hAnsi="Arial Narrow"/>
          <w:sz w:val="23"/>
          <w:szCs w:val="23"/>
          <w:lang w:val="fr-FR"/>
        </w:rPr>
        <w:t>ocataire</w:t>
      </w:r>
      <w:r w:rsidR="008C17CA">
        <w:rPr>
          <w:rFonts w:ascii="Arial Narrow" w:hAnsi="Arial Narrow"/>
          <w:sz w:val="23"/>
          <w:szCs w:val="23"/>
          <w:lang w:val="fr-FR"/>
        </w:rPr>
        <w:t xml:space="preserve"> </w:t>
      </w:r>
      <w:r w:rsidR="00010E0C">
        <w:rPr>
          <w:rFonts w:ascii="Arial Narrow" w:hAnsi="Arial Narrow"/>
          <w:sz w:val="23"/>
          <w:szCs w:val="23"/>
          <w:lang w:val="fr-FR"/>
        </w:rPr>
        <w:t>de reprogrammer</w:t>
      </w:r>
      <w:r w:rsidR="008C17CA">
        <w:rPr>
          <w:rFonts w:ascii="Arial Narrow" w:hAnsi="Arial Narrow"/>
          <w:sz w:val="23"/>
          <w:szCs w:val="23"/>
          <w:lang w:val="fr-FR"/>
        </w:rPr>
        <w:t xml:space="preserve"> 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es services </w:t>
      </w:r>
      <w:r w:rsidR="00010E0C">
        <w:rPr>
          <w:rFonts w:ascii="Arial Narrow" w:hAnsi="Arial Narrow"/>
          <w:sz w:val="23"/>
          <w:szCs w:val="23"/>
          <w:lang w:val="fr-FR"/>
        </w:rPr>
        <w:t>correspondant</w:t>
      </w:r>
      <w:r w:rsidR="00443AD5">
        <w:rPr>
          <w:rFonts w:ascii="Arial Narrow" w:hAnsi="Arial Narrow"/>
          <w:sz w:val="23"/>
          <w:szCs w:val="23"/>
          <w:lang w:val="fr-FR"/>
        </w:rPr>
        <w:t xml:space="preserve"> à d</w:t>
      </w:r>
      <w:r w:rsidRPr="00726187">
        <w:rPr>
          <w:rFonts w:ascii="Arial Narrow" w:hAnsi="Arial Narrow"/>
          <w:sz w:val="23"/>
          <w:szCs w:val="23"/>
          <w:lang w:val="fr-FR"/>
        </w:rPr>
        <w:t>es besoins spéciaux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010E0C" w:rsidRPr="00726187" w:rsidRDefault="00010E0C" w:rsidP="00010E0C">
      <w:pPr>
        <w:pStyle w:val="BodyTextIndent"/>
        <w:ind w:left="0" w:firstLine="0"/>
        <w:rPr>
          <w:rFonts w:ascii="Arial Narrow" w:hAnsi="Arial Narrow"/>
          <w:i/>
          <w:sz w:val="23"/>
          <w:szCs w:val="23"/>
          <w:lang w:val="fr-FR"/>
        </w:rPr>
      </w:pPr>
    </w:p>
    <w:p w:rsidR="001B7711" w:rsidRPr="00726187" w:rsidRDefault="00D85608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 xml:space="preserve">Toute utilisation par le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sera limitée aux zones et heures indiquées ci-dessus. Toute utilisation additionnelle sera assujettie à la coordination </w:t>
      </w:r>
      <w:r w:rsidR="008C521F" w:rsidRPr="00726187">
        <w:rPr>
          <w:rFonts w:ascii="Arial Narrow" w:hAnsi="Arial Narrow"/>
          <w:sz w:val="23"/>
          <w:szCs w:val="23"/>
          <w:lang w:val="fr-FR"/>
        </w:rPr>
        <w:t xml:space="preserve">des événements spéciaux </w:t>
      </w:r>
      <w:r w:rsidR="00010E0C" w:rsidRPr="00726187">
        <w:rPr>
          <w:rFonts w:ascii="Arial Narrow" w:hAnsi="Arial Narrow"/>
          <w:sz w:val="23"/>
          <w:szCs w:val="23"/>
          <w:lang w:val="fr-FR"/>
        </w:rPr>
        <w:t xml:space="preserve">du </w:t>
      </w:r>
      <w:r w:rsidR="00010E0C">
        <w:rPr>
          <w:rFonts w:ascii="Arial Narrow" w:hAnsi="Arial Narrow"/>
          <w:sz w:val="23"/>
          <w:szCs w:val="23"/>
          <w:lang w:val="fr-FR"/>
        </w:rPr>
        <w:t>Propriétaire</w:t>
      </w:r>
      <w:r w:rsidR="00010E0C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C521F">
        <w:rPr>
          <w:rFonts w:ascii="Arial Narrow" w:hAnsi="Arial Narrow"/>
          <w:sz w:val="23"/>
          <w:szCs w:val="23"/>
          <w:lang w:val="fr-FR"/>
        </w:rPr>
        <w:t>et à 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a politique </w:t>
      </w:r>
      <w:r w:rsidR="008C521F">
        <w:rPr>
          <w:rFonts w:ascii="Arial Narrow" w:hAnsi="Arial Narrow"/>
          <w:sz w:val="23"/>
          <w:szCs w:val="23"/>
          <w:lang w:val="fr-FR"/>
        </w:rPr>
        <w:t xml:space="preserve">et tarif </w:t>
      </w:r>
      <w:r w:rsidRPr="00726187">
        <w:rPr>
          <w:rFonts w:ascii="Arial Narrow" w:hAnsi="Arial Narrow"/>
          <w:sz w:val="23"/>
          <w:szCs w:val="23"/>
          <w:lang w:val="fr-FR"/>
        </w:rPr>
        <w:t>indiqués au paragraphe</w:t>
      </w:r>
      <w:r w:rsidR="00D661E9">
        <w:rPr>
          <w:rFonts w:ascii="Arial Narrow" w:hAnsi="Arial Narrow"/>
          <w:sz w:val="23"/>
          <w:szCs w:val="23"/>
          <w:lang w:val="fr-FR"/>
        </w:rPr>
        <w:t> </w:t>
      </w:r>
      <w:r w:rsidR="008C521F">
        <w:rPr>
          <w:rFonts w:ascii="Arial Narrow" w:hAnsi="Arial Narrow"/>
          <w:sz w:val="23"/>
          <w:szCs w:val="23"/>
          <w:lang w:val="fr-FR"/>
        </w:rPr>
        <w:t>3 ci-dessous. Tout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C521F">
        <w:rPr>
          <w:rFonts w:ascii="Arial Narrow" w:hAnsi="Arial Narrow"/>
          <w:sz w:val="23"/>
          <w:szCs w:val="23"/>
          <w:lang w:val="fr-FR"/>
        </w:rPr>
        <w:t>mariage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C521F">
        <w:rPr>
          <w:rFonts w:ascii="Arial Narrow" w:hAnsi="Arial Narrow"/>
          <w:sz w:val="23"/>
          <w:szCs w:val="23"/>
          <w:lang w:val="fr-FR"/>
        </w:rPr>
        <w:t>célébré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C521F">
        <w:rPr>
          <w:rFonts w:ascii="Arial Narrow" w:hAnsi="Arial Narrow"/>
          <w:sz w:val="23"/>
          <w:szCs w:val="23"/>
          <w:lang w:val="fr-FR"/>
        </w:rPr>
        <w:t>dans ces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lieux </w:t>
      </w:r>
      <w:r w:rsidR="008C521F">
        <w:rPr>
          <w:rFonts w:ascii="Arial Narrow" w:hAnsi="Arial Narrow"/>
          <w:sz w:val="23"/>
          <w:szCs w:val="23"/>
          <w:lang w:val="fr-FR"/>
        </w:rPr>
        <w:t>devra se faire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entre un homme et une femme.</w:t>
      </w:r>
      <w:r w:rsidRPr="008C521F">
        <w:rPr>
          <w:rFonts w:ascii="Arial Narrow" w:hAnsi="Arial Narrow"/>
          <w:i/>
          <w:sz w:val="23"/>
          <w:szCs w:val="23"/>
          <w:lang w:val="fr-FR"/>
        </w:rPr>
        <w:t xml:space="preserve"> [</w:t>
      </w:r>
      <w:r w:rsidR="008C521F">
        <w:rPr>
          <w:rFonts w:ascii="Arial Narrow" w:hAnsi="Arial Narrow"/>
          <w:i/>
          <w:sz w:val="23"/>
          <w:szCs w:val="23"/>
          <w:lang w:val="fr-FR"/>
        </w:rPr>
        <w:t>Un avocat local</w:t>
      </w:r>
      <w:r w:rsidRPr="008C521F">
        <w:rPr>
          <w:rFonts w:ascii="Arial Narrow" w:hAnsi="Arial Narrow"/>
          <w:i/>
          <w:sz w:val="23"/>
          <w:szCs w:val="23"/>
          <w:lang w:val="fr-FR"/>
        </w:rPr>
        <w:t xml:space="preserve"> </w:t>
      </w:r>
      <w:r w:rsidR="008C521F" w:rsidRPr="008C521F">
        <w:rPr>
          <w:rFonts w:ascii="Arial Narrow" w:hAnsi="Arial Narrow"/>
          <w:i/>
          <w:sz w:val="23"/>
          <w:szCs w:val="23"/>
          <w:lang w:val="fr-FR"/>
        </w:rPr>
        <w:t>d</w:t>
      </w:r>
      <w:r w:rsidR="008C521F">
        <w:rPr>
          <w:rFonts w:ascii="Arial Narrow" w:hAnsi="Arial Narrow"/>
          <w:i/>
          <w:sz w:val="23"/>
          <w:szCs w:val="23"/>
          <w:lang w:val="fr-FR"/>
        </w:rPr>
        <w:t>evra</w:t>
      </w:r>
      <w:r w:rsidRPr="008C521F">
        <w:rPr>
          <w:rFonts w:ascii="Arial Narrow" w:hAnsi="Arial Narrow"/>
          <w:i/>
          <w:sz w:val="23"/>
          <w:szCs w:val="23"/>
          <w:lang w:val="fr-FR"/>
        </w:rPr>
        <w:t xml:space="preserve"> déterminer la légalité de la dernière phrase</w:t>
      </w:r>
      <w:r w:rsidR="008C521F">
        <w:rPr>
          <w:rFonts w:ascii="Arial Narrow" w:hAnsi="Arial Narrow"/>
          <w:i/>
          <w:sz w:val="23"/>
          <w:szCs w:val="23"/>
          <w:lang w:val="fr-FR"/>
        </w:rPr>
        <w:t>.</w:t>
      </w:r>
      <w:r w:rsidR="001B7711" w:rsidRPr="008C521F">
        <w:rPr>
          <w:rFonts w:ascii="Arial Narrow" w:hAnsi="Arial Narrow"/>
          <w:i/>
          <w:sz w:val="23"/>
          <w:szCs w:val="23"/>
          <w:lang w:val="fr-FR"/>
        </w:rPr>
        <w:t>]</w:t>
      </w:r>
    </w:p>
    <w:p w:rsidR="00E16D60" w:rsidRPr="00726187" w:rsidRDefault="00E16D60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D85608" w:rsidRPr="00726187" w:rsidRDefault="00D85608" w:rsidP="00D85608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TERME</w:t>
      </w:r>
      <w:r w:rsidR="008C521F">
        <w:rPr>
          <w:rFonts w:ascii="Arial Narrow" w:hAnsi="Arial Narrow"/>
          <w:b/>
          <w:bCs/>
          <w:sz w:val="23"/>
          <w:szCs w:val="23"/>
          <w:lang w:val="fr-FR"/>
        </w:rPr>
        <w:t xml:space="preserve"> DE L’ACCORD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705DB7">
        <w:rPr>
          <w:rFonts w:ascii="Arial Narrow" w:hAnsi="Arial Narrow"/>
          <w:sz w:val="23"/>
          <w:szCs w:val="23"/>
          <w:lang w:val="fr-FR"/>
        </w:rPr>
        <w:t xml:space="preserve"> Le présent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705DB7">
        <w:rPr>
          <w:rFonts w:ascii="Arial Narrow" w:hAnsi="Arial Narrow"/>
          <w:sz w:val="23"/>
          <w:szCs w:val="23"/>
          <w:lang w:val="fr-FR"/>
        </w:rPr>
        <w:t>accord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705DB7">
        <w:rPr>
          <w:rFonts w:ascii="Arial Narrow" w:hAnsi="Arial Narrow"/>
          <w:sz w:val="23"/>
          <w:szCs w:val="23"/>
          <w:lang w:val="fr-FR"/>
        </w:rPr>
        <w:t>utilisation sera un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705DB7">
        <w:rPr>
          <w:rFonts w:ascii="Arial Narrow" w:hAnsi="Arial Narrow"/>
          <w:sz w:val="23"/>
          <w:szCs w:val="23"/>
          <w:lang w:val="fr-FR"/>
        </w:rPr>
        <w:t>accord au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mois</w:t>
      </w:r>
      <w:r w:rsidR="00705DB7">
        <w:rPr>
          <w:rFonts w:ascii="Arial Narrow" w:hAnsi="Arial Narrow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pour une période maximale de _________ mois commençant le ___________________________.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D85608" w:rsidRPr="00726187" w:rsidRDefault="00D85608" w:rsidP="00D85608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FRAIS D</w:t>
      </w:r>
      <w:r w:rsidR="00D661E9">
        <w:rPr>
          <w:rFonts w:ascii="Arial Narrow" w:hAnsi="Arial Narrow"/>
          <w:b/>
          <w:bCs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UTILISATION.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C521F" w:rsidRPr="00726187">
        <w:rPr>
          <w:rFonts w:ascii="Arial Narrow" w:hAnsi="Arial Narrow"/>
          <w:sz w:val="23"/>
          <w:szCs w:val="23"/>
          <w:lang w:val="fr-FR"/>
        </w:rPr>
        <w:t>d</w:t>
      </w:r>
      <w:r w:rsidR="008C521F">
        <w:rPr>
          <w:rFonts w:ascii="Arial Narrow" w:hAnsi="Arial Narrow"/>
          <w:sz w:val="23"/>
          <w:szCs w:val="23"/>
          <w:lang w:val="fr-FR"/>
        </w:rPr>
        <w:t>evra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payer </w:t>
      </w:r>
      <w:r w:rsidR="00705DB7" w:rsidRPr="00726187">
        <w:rPr>
          <w:rFonts w:ascii="Arial Narrow" w:hAnsi="Arial Narrow"/>
          <w:sz w:val="23"/>
          <w:szCs w:val="23"/>
          <w:lang w:val="fr-FR"/>
        </w:rPr>
        <w:t>à l</w:t>
      </w:r>
      <w:r w:rsidR="00705DB7">
        <w:rPr>
          <w:rFonts w:ascii="Arial Narrow" w:hAnsi="Arial Narrow"/>
          <w:sz w:val="23"/>
          <w:szCs w:val="23"/>
          <w:lang w:val="fr-FR"/>
        </w:rPr>
        <w:t>’</w:t>
      </w:r>
      <w:r w:rsidR="00705DB7" w:rsidRPr="00726187">
        <w:rPr>
          <w:rFonts w:ascii="Arial Narrow" w:hAnsi="Arial Narrow"/>
          <w:sz w:val="23"/>
          <w:szCs w:val="23"/>
          <w:lang w:val="fr-FR"/>
        </w:rPr>
        <w:t xml:space="preserve">avance </w:t>
      </w:r>
      <w:r w:rsidRPr="00726187">
        <w:rPr>
          <w:rFonts w:ascii="Arial Narrow" w:hAnsi="Arial Narrow"/>
          <w:sz w:val="23"/>
          <w:szCs w:val="23"/>
          <w:lang w:val="fr-FR"/>
        </w:rPr>
        <w:t>un droit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>utilisation (c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est-à-dire </w:t>
      </w:r>
      <w:r w:rsidR="008C521F">
        <w:rPr>
          <w:rFonts w:ascii="Arial Narrow" w:hAnsi="Arial Narrow"/>
          <w:sz w:val="23"/>
          <w:szCs w:val="23"/>
          <w:lang w:val="fr-FR"/>
        </w:rPr>
        <w:t>un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loyer)</w:t>
      </w:r>
      <w:r w:rsidR="00705DB7">
        <w:rPr>
          <w:rFonts w:ascii="Arial Narrow" w:hAnsi="Arial Narrow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chaque mois, au plus tard le 5</w:t>
      </w:r>
      <w:r w:rsidRPr="008C521F">
        <w:rPr>
          <w:rFonts w:ascii="Arial Narrow" w:hAnsi="Arial Narrow"/>
          <w:sz w:val="23"/>
          <w:szCs w:val="23"/>
          <w:vertAlign w:val="superscript"/>
          <w:lang w:val="fr-FR"/>
        </w:rPr>
        <w:t>e</w:t>
      </w:r>
      <w:r w:rsidR="00D661E9">
        <w:rPr>
          <w:rFonts w:ascii="Arial Narrow" w:hAnsi="Arial Narrow"/>
          <w:sz w:val="23"/>
          <w:szCs w:val="23"/>
          <w:lang w:val="fr-FR"/>
        </w:rPr>
        <w:t> 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jour de chaque mois. Le montant du loyer </w:t>
      </w:r>
      <w:r w:rsidR="00BD754A">
        <w:rPr>
          <w:rFonts w:ascii="Arial Narrow" w:hAnsi="Arial Narrow"/>
          <w:sz w:val="23"/>
          <w:szCs w:val="23"/>
          <w:lang w:val="fr-FR"/>
        </w:rPr>
        <w:t>à payer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est de ____________________________________ et 00</w:t>
      </w:r>
      <w:r w:rsidR="00D661E9">
        <w:rPr>
          <w:rFonts w:ascii="Arial Narrow" w:hAnsi="Arial Narrow"/>
          <w:sz w:val="23"/>
          <w:szCs w:val="23"/>
          <w:lang w:val="fr-FR"/>
        </w:rPr>
        <w:t>/</w:t>
      </w:r>
      <w:r w:rsidRPr="00726187">
        <w:rPr>
          <w:rFonts w:ascii="Arial Narrow" w:hAnsi="Arial Narrow"/>
          <w:sz w:val="23"/>
          <w:szCs w:val="23"/>
          <w:lang w:val="fr-FR"/>
        </w:rPr>
        <w:t>100</w:t>
      </w:r>
      <w:r w:rsidR="00D661E9">
        <w:rPr>
          <w:rFonts w:ascii="Arial Narrow" w:hAnsi="Arial Narrow"/>
          <w:sz w:val="23"/>
          <w:szCs w:val="23"/>
          <w:lang w:val="fr-FR"/>
        </w:rPr>
        <w:t xml:space="preserve"> </w:t>
      </w:r>
      <w:r w:rsidR="008C521F">
        <w:rPr>
          <w:rFonts w:ascii="Arial Narrow" w:hAnsi="Arial Narrow"/>
          <w:sz w:val="23"/>
          <w:szCs w:val="23"/>
          <w:lang w:val="fr-FR"/>
        </w:rPr>
        <w:t>UDS (</w:t>
      </w:r>
      <w:r w:rsidRPr="00726187">
        <w:rPr>
          <w:rFonts w:ascii="Arial Narrow" w:hAnsi="Arial Narrow"/>
          <w:sz w:val="23"/>
          <w:szCs w:val="23"/>
          <w:lang w:val="fr-FR"/>
        </w:rPr>
        <w:t>_________________</w:t>
      </w:r>
      <w:r w:rsidR="008C521F">
        <w:rPr>
          <w:rFonts w:ascii="Arial Narrow" w:hAnsi="Arial Narrow"/>
          <w:sz w:val="23"/>
          <w:szCs w:val="23"/>
          <w:lang w:val="fr-FR"/>
        </w:rPr>
        <w:t xml:space="preserve"> dollars</w:t>
      </w:r>
      <w:r w:rsidRPr="00726187">
        <w:rPr>
          <w:rFonts w:ascii="Arial Narrow" w:hAnsi="Arial Narrow"/>
          <w:sz w:val="23"/>
          <w:szCs w:val="23"/>
          <w:lang w:val="fr-FR"/>
        </w:rPr>
        <w:t>) par mois.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D85608" w:rsidRPr="00726187" w:rsidRDefault="00D85608" w:rsidP="00D85608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CLÉ</w:t>
      </w:r>
      <w:r w:rsidR="008C521F">
        <w:rPr>
          <w:rFonts w:ascii="Arial Narrow" w:hAnsi="Arial Narrow"/>
          <w:b/>
          <w:bCs/>
          <w:sz w:val="23"/>
          <w:szCs w:val="23"/>
          <w:lang w:val="fr-FR"/>
        </w:rPr>
        <w:t>S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8C521F">
        <w:rPr>
          <w:rFonts w:ascii="Arial Narrow" w:hAnsi="Arial Narrow"/>
          <w:sz w:val="23"/>
          <w:szCs w:val="23"/>
          <w:lang w:val="fr-FR"/>
        </w:rPr>
        <w:t xml:space="preserve"> Si le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ocataire </w:t>
      </w:r>
      <w:r w:rsidR="009C65CD">
        <w:rPr>
          <w:rFonts w:ascii="Arial Narrow" w:hAnsi="Arial Narrow"/>
          <w:sz w:val="23"/>
          <w:szCs w:val="23"/>
          <w:lang w:val="fr-FR"/>
        </w:rPr>
        <w:t xml:space="preserve">reçoit une clé pour les portes auxquelles il aura accès, </w:t>
      </w:r>
      <w:r w:rsidR="00705DB7">
        <w:rPr>
          <w:rFonts w:ascii="Arial Narrow" w:hAnsi="Arial Narrow"/>
          <w:sz w:val="23"/>
          <w:szCs w:val="23"/>
          <w:lang w:val="fr-FR"/>
        </w:rPr>
        <w:t>celui-ci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C65CD">
        <w:rPr>
          <w:rFonts w:ascii="Arial Narrow" w:hAnsi="Arial Narrow"/>
          <w:sz w:val="23"/>
          <w:szCs w:val="23"/>
          <w:lang w:val="fr-FR"/>
        </w:rPr>
        <w:t xml:space="preserve">s’engage à </w:t>
      </w:r>
      <w:r w:rsidR="00705DB7">
        <w:rPr>
          <w:rFonts w:ascii="Arial Narrow" w:hAnsi="Arial Narrow"/>
          <w:sz w:val="23"/>
          <w:szCs w:val="23"/>
          <w:lang w:val="fr-FR"/>
        </w:rPr>
        <w:t>maintenir à jour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une liste de toutes les personnes responsables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une ou plusieurs clés, </w:t>
      </w:r>
      <w:r w:rsidR="009C65CD">
        <w:rPr>
          <w:rFonts w:ascii="Arial Narrow" w:hAnsi="Arial Narrow"/>
          <w:sz w:val="23"/>
          <w:szCs w:val="23"/>
          <w:lang w:val="fr-FR"/>
        </w:rPr>
        <w:t>laquelle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liste devant </w:t>
      </w:r>
      <w:r w:rsidR="009C65CD">
        <w:rPr>
          <w:rFonts w:ascii="Arial Narrow" w:hAnsi="Arial Narrow"/>
          <w:sz w:val="23"/>
          <w:szCs w:val="23"/>
          <w:lang w:val="fr-FR"/>
        </w:rPr>
        <w:t>être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C65CD">
        <w:rPr>
          <w:rFonts w:ascii="Arial Narrow" w:hAnsi="Arial Narrow"/>
          <w:sz w:val="23"/>
          <w:szCs w:val="23"/>
          <w:lang w:val="fr-FR"/>
        </w:rPr>
        <w:t xml:space="preserve">revêtue de la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signature de chaque personne </w:t>
      </w:r>
      <w:r w:rsidR="00705DB7">
        <w:rPr>
          <w:rFonts w:ascii="Arial Narrow" w:hAnsi="Arial Narrow"/>
          <w:sz w:val="23"/>
          <w:szCs w:val="23"/>
          <w:lang w:val="fr-FR"/>
        </w:rPr>
        <w:t>détenant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C65CD">
        <w:rPr>
          <w:rFonts w:ascii="Arial Narrow" w:hAnsi="Arial Narrow"/>
          <w:sz w:val="23"/>
          <w:szCs w:val="23"/>
          <w:lang w:val="fr-FR"/>
        </w:rPr>
        <w:t>des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clés.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b/>
          <w:bCs/>
          <w:sz w:val="23"/>
          <w:szCs w:val="23"/>
          <w:lang w:val="fr-FR"/>
        </w:rPr>
      </w:pPr>
    </w:p>
    <w:p w:rsidR="00D85608" w:rsidRPr="00726187" w:rsidRDefault="00D85608" w:rsidP="00D85608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RESPONSABILITÉ</w:t>
      </w:r>
      <w:r w:rsidR="009C65CD">
        <w:rPr>
          <w:rFonts w:ascii="Arial Narrow" w:hAnsi="Arial Narrow"/>
          <w:b/>
          <w:bCs/>
          <w:sz w:val="23"/>
          <w:szCs w:val="23"/>
          <w:lang w:val="fr-FR"/>
        </w:rPr>
        <w:t>S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 Locataire sera responsable de toute blessure </w:t>
      </w:r>
      <w:r w:rsidR="00026426">
        <w:rPr>
          <w:rFonts w:ascii="Arial Narrow" w:hAnsi="Arial Narrow"/>
          <w:sz w:val="23"/>
          <w:szCs w:val="23"/>
          <w:lang w:val="fr-FR"/>
        </w:rPr>
        <w:t>occasionnée à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toute personne qui se </w:t>
      </w:r>
      <w:r w:rsidR="009C65CD">
        <w:rPr>
          <w:rFonts w:ascii="Arial Narrow" w:hAnsi="Arial Narrow"/>
          <w:sz w:val="23"/>
          <w:szCs w:val="23"/>
          <w:lang w:val="fr-FR"/>
        </w:rPr>
        <w:t xml:space="preserve">sera </w:t>
      </w:r>
      <w:r w:rsidRPr="00726187">
        <w:rPr>
          <w:rFonts w:ascii="Arial Narrow" w:hAnsi="Arial Narrow"/>
          <w:sz w:val="23"/>
          <w:szCs w:val="23"/>
          <w:lang w:val="fr-FR"/>
        </w:rPr>
        <w:t>produit</w:t>
      </w:r>
      <w:r w:rsidR="009C65CD">
        <w:rPr>
          <w:rFonts w:ascii="Arial Narrow" w:hAnsi="Arial Narrow"/>
          <w:sz w:val="23"/>
          <w:szCs w:val="23"/>
          <w:lang w:val="fr-FR"/>
        </w:rPr>
        <w:t>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C65CD">
        <w:rPr>
          <w:rFonts w:ascii="Arial Narrow" w:hAnsi="Arial Narrow"/>
          <w:sz w:val="23"/>
          <w:szCs w:val="23"/>
          <w:lang w:val="fr-FR"/>
        </w:rPr>
        <w:t xml:space="preserve">dans les </w:t>
      </w:r>
      <w:r w:rsidR="007F5D99">
        <w:rPr>
          <w:rFonts w:ascii="Arial Narrow" w:hAnsi="Arial Narrow"/>
          <w:sz w:val="23"/>
          <w:szCs w:val="23"/>
          <w:lang w:val="fr-FR"/>
        </w:rPr>
        <w:t>Locaux</w:t>
      </w:r>
      <w:r w:rsidR="009C65CD">
        <w:rPr>
          <w:rFonts w:ascii="Arial Narrow" w:hAnsi="Arial Narrow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C65CD">
        <w:rPr>
          <w:rFonts w:ascii="Arial Narrow" w:hAnsi="Arial Narrow"/>
          <w:sz w:val="23"/>
          <w:szCs w:val="23"/>
          <w:lang w:val="fr-FR"/>
        </w:rPr>
        <w:t>laquelle blessure se sera produite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026426">
        <w:rPr>
          <w:rFonts w:ascii="Arial Narrow" w:hAnsi="Arial Narrow"/>
          <w:sz w:val="23"/>
          <w:szCs w:val="23"/>
          <w:lang w:val="fr-FR"/>
        </w:rPr>
        <w:t>à conséquence de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utilisation </w:t>
      </w:r>
      <w:r w:rsidR="009C65CD">
        <w:rPr>
          <w:rFonts w:ascii="Arial Narrow" w:hAnsi="Arial Narrow"/>
          <w:sz w:val="23"/>
          <w:szCs w:val="23"/>
          <w:lang w:val="fr-FR"/>
        </w:rPr>
        <w:t xml:space="preserve">des </w:t>
      </w:r>
      <w:r w:rsidR="00026426">
        <w:rPr>
          <w:rFonts w:ascii="Arial Narrow" w:hAnsi="Arial Narrow"/>
          <w:sz w:val="23"/>
          <w:szCs w:val="23"/>
          <w:lang w:val="fr-FR"/>
        </w:rPr>
        <w:t>Locaux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par le Locataire, </w:t>
      </w:r>
      <w:r w:rsidR="00AC27FD">
        <w:rPr>
          <w:rFonts w:ascii="Arial Narrow" w:hAnsi="Arial Narrow"/>
          <w:sz w:val="23"/>
          <w:szCs w:val="23"/>
          <w:lang w:val="fr-FR"/>
        </w:rPr>
        <w:t>à exception du fait que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 Locataire ne sera pas </w:t>
      </w:r>
      <w:r w:rsidR="00AC27FD">
        <w:rPr>
          <w:rFonts w:ascii="Arial Narrow" w:hAnsi="Arial Narrow"/>
          <w:sz w:val="23"/>
          <w:szCs w:val="23"/>
          <w:lang w:val="fr-FR"/>
        </w:rPr>
        <w:t>tenu responsable de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blessures ou </w:t>
      </w:r>
      <w:r w:rsidR="00AC27FD">
        <w:rPr>
          <w:rFonts w:ascii="Arial Narrow" w:hAnsi="Arial Narrow"/>
          <w:sz w:val="23"/>
          <w:szCs w:val="23"/>
          <w:lang w:val="fr-FR"/>
        </w:rPr>
        <w:t xml:space="preserve">dommages survenus </w:t>
      </w:r>
      <w:r w:rsidR="00026426">
        <w:rPr>
          <w:rFonts w:ascii="Arial Narrow" w:hAnsi="Arial Narrow"/>
          <w:sz w:val="23"/>
          <w:szCs w:val="23"/>
          <w:lang w:val="fr-FR"/>
        </w:rPr>
        <w:t>à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conséquence directe </w:t>
      </w:r>
      <w:r w:rsidR="00AC27FD">
        <w:rPr>
          <w:rFonts w:ascii="Arial Narrow" w:hAnsi="Arial Narrow"/>
          <w:sz w:val="23"/>
          <w:szCs w:val="23"/>
          <w:lang w:val="fr-FR"/>
        </w:rPr>
        <w:t>d’une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AC27FD">
        <w:rPr>
          <w:rFonts w:ascii="Arial Narrow" w:hAnsi="Arial Narrow"/>
          <w:sz w:val="23"/>
          <w:szCs w:val="23"/>
          <w:lang w:val="fr-FR"/>
        </w:rPr>
        <w:t>conduite ou d’un acte négligent, imprudent ou intentionnel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du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Pr="00726187">
        <w:rPr>
          <w:rFonts w:ascii="Arial Narrow" w:hAnsi="Arial Narrow"/>
          <w:sz w:val="23"/>
          <w:szCs w:val="23"/>
          <w:lang w:val="fr-FR"/>
        </w:rPr>
        <w:t>. Le Locataire accepte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indemniser le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026426">
        <w:rPr>
          <w:rFonts w:ascii="Arial Narrow" w:hAnsi="Arial Narrow"/>
          <w:sz w:val="23"/>
          <w:szCs w:val="23"/>
          <w:lang w:val="fr-FR"/>
        </w:rPr>
        <w:t xml:space="preserve">et </w:t>
      </w:r>
      <w:r w:rsidR="00AC27FD" w:rsidRPr="00726187">
        <w:rPr>
          <w:rFonts w:ascii="Arial Narrow" w:hAnsi="Arial Narrow"/>
          <w:sz w:val="23"/>
          <w:szCs w:val="23"/>
          <w:lang w:val="fr-FR"/>
        </w:rPr>
        <w:t xml:space="preserve">de </w:t>
      </w:r>
      <w:r w:rsidR="00AC27FD">
        <w:rPr>
          <w:rFonts w:ascii="Arial Narrow" w:hAnsi="Arial Narrow"/>
          <w:sz w:val="23"/>
          <w:szCs w:val="23"/>
          <w:lang w:val="fr-FR"/>
        </w:rPr>
        <w:t>le décharger</w:t>
      </w:r>
      <w:r w:rsidR="00AC27FD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AC27FD">
        <w:rPr>
          <w:rFonts w:ascii="Arial Narrow" w:hAnsi="Arial Narrow"/>
          <w:sz w:val="23"/>
          <w:szCs w:val="23"/>
          <w:lang w:val="fr-FR"/>
        </w:rPr>
        <w:t>de toute responsabilité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AC27FD">
        <w:rPr>
          <w:rFonts w:ascii="Arial Narrow" w:hAnsi="Arial Narrow"/>
          <w:sz w:val="23"/>
          <w:szCs w:val="23"/>
          <w:lang w:val="fr-FR"/>
        </w:rPr>
        <w:t>pour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50DA5">
        <w:rPr>
          <w:rFonts w:ascii="Arial Narrow" w:hAnsi="Arial Narrow"/>
          <w:sz w:val="23"/>
          <w:szCs w:val="23"/>
          <w:lang w:val="fr-FR"/>
        </w:rPr>
        <w:t xml:space="preserve">tout </w:t>
      </w:r>
      <w:r w:rsidR="00250DA5" w:rsidRPr="00726187">
        <w:rPr>
          <w:rFonts w:ascii="Arial Narrow" w:hAnsi="Arial Narrow"/>
          <w:sz w:val="23"/>
          <w:szCs w:val="23"/>
          <w:lang w:val="fr-FR"/>
        </w:rPr>
        <w:t>dommage</w:t>
      </w:r>
      <w:r w:rsidR="00026426">
        <w:rPr>
          <w:rFonts w:ascii="Arial Narrow" w:hAnsi="Arial Narrow"/>
          <w:sz w:val="23"/>
          <w:szCs w:val="23"/>
          <w:lang w:val="fr-FR"/>
        </w:rPr>
        <w:t xml:space="preserve"> ou toute</w:t>
      </w:r>
      <w:r w:rsidR="00250DA5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50DA5">
        <w:rPr>
          <w:rFonts w:ascii="Arial Narrow" w:hAnsi="Arial Narrow"/>
          <w:sz w:val="23"/>
          <w:szCs w:val="23"/>
          <w:lang w:val="fr-FR"/>
        </w:rPr>
        <w:t>perte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, réclamation, responsabilité </w:t>
      </w:r>
      <w:r w:rsidR="00AC27FD">
        <w:rPr>
          <w:rFonts w:ascii="Arial Narrow" w:hAnsi="Arial Narrow"/>
          <w:sz w:val="23"/>
          <w:szCs w:val="23"/>
          <w:lang w:val="fr-FR"/>
        </w:rPr>
        <w:t xml:space="preserve">civile </w:t>
      </w:r>
      <w:r w:rsidRPr="00726187">
        <w:rPr>
          <w:rFonts w:ascii="Arial Narrow" w:hAnsi="Arial Narrow"/>
          <w:sz w:val="23"/>
          <w:szCs w:val="23"/>
          <w:lang w:val="fr-FR"/>
        </w:rPr>
        <w:t>ou dépense (y compris, sans s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>y limiter, les honoraires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avocat et les frais judiciaires) que le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</w:t>
      </w:r>
      <w:r w:rsidR="00AC27FD">
        <w:rPr>
          <w:rFonts w:ascii="Arial Narrow" w:hAnsi="Arial Narrow"/>
          <w:sz w:val="23"/>
          <w:szCs w:val="23"/>
          <w:lang w:val="fr-FR"/>
        </w:rPr>
        <w:t>ourra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subir ou </w:t>
      </w:r>
      <w:r w:rsidR="00AC27FD">
        <w:rPr>
          <w:rFonts w:ascii="Arial Narrow" w:hAnsi="Arial Narrow"/>
          <w:sz w:val="23"/>
          <w:szCs w:val="23"/>
          <w:lang w:val="fr-FR"/>
        </w:rPr>
        <w:t>encourir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AC27FD">
        <w:rPr>
          <w:rFonts w:ascii="Arial Narrow" w:hAnsi="Arial Narrow"/>
          <w:sz w:val="23"/>
          <w:szCs w:val="23"/>
          <w:lang w:val="fr-FR"/>
        </w:rPr>
        <w:t>par suite de l’</w:t>
      </w:r>
      <w:r w:rsidR="00AC27FD" w:rsidRPr="00726187">
        <w:rPr>
          <w:rFonts w:ascii="Arial Narrow" w:hAnsi="Arial Narrow"/>
          <w:sz w:val="23"/>
          <w:szCs w:val="23"/>
          <w:lang w:val="fr-FR"/>
        </w:rPr>
        <w:t>utilisation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des Locaux par le </w:t>
      </w:r>
      <w:r w:rsidR="00AC27FD">
        <w:rPr>
          <w:rFonts w:ascii="Arial Narrow" w:hAnsi="Arial Narrow"/>
          <w:sz w:val="23"/>
          <w:szCs w:val="23"/>
          <w:lang w:val="fr-FR"/>
        </w:rPr>
        <w:t>Locataire, ses employés, agents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et invités.</w:t>
      </w:r>
    </w:p>
    <w:p w:rsidR="00D85608" w:rsidRPr="00726187" w:rsidRDefault="00D85608" w:rsidP="00D85608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D85608" w:rsidP="00D85608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ASSURANCE</w:t>
      </w:r>
      <w:r w:rsidR="001B7711" w:rsidRPr="00726187">
        <w:rPr>
          <w:rFonts w:ascii="Arial Narrow" w:hAnsi="Arial Narrow"/>
          <w:sz w:val="23"/>
          <w:szCs w:val="23"/>
          <w:lang w:val="fr-FR"/>
        </w:rPr>
        <w:t xml:space="preserve">.  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D85608" w:rsidRPr="00726187" w:rsidRDefault="007F5D99" w:rsidP="00D85608">
      <w:pPr>
        <w:numPr>
          <w:ilvl w:val="0"/>
          <w:numId w:val="29"/>
        </w:numPr>
        <w:tabs>
          <w:tab w:val="left" w:pos="-1440"/>
          <w:tab w:val="left" w:pos="-720"/>
          <w:tab w:val="left" w:pos="72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720"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sz w:val="23"/>
          <w:szCs w:val="23"/>
          <w:lang w:val="fr-FR"/>
        </w:rPr>
        <w:t>Le L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ocataire </w:t>
      </w:r>
      <w:r>
        <w:rPr>
          <w:rFonts w:ascii="Arial Narrow" w:hAnsi="Arial Narrow"/>
          <w:sz w:val="23"/>
          <w:szCs w:val="23"/>
          <w:lang w:val="fr-FR"/>
        </w:rPr>
        <w:t>devra souscrire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une assurance responsab</w:t>
      </w:r>
      <w:r>
        <w:rPr>
          <w:rFonts w:ascii="Arial Narrow" w:hAnsi="Arial Narrow"/>
          <w:sz w:val="23"/>
          <w:szCs w:val="23"/>
          <w:lang w:val="fr-FR"/>
        </w:rPr>
        <w:t>ilité civile générale couvrant s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es activités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un montant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au moins 1</w:t>
      </w:r>
      <w:r w:rsidR="00D661E9">
        <w:rPr>
          <w:rFonts w:ascii="Arial Narrow" w:hAnsi="Arial Narrow"/>
          <w:sz w:val="23"/>
          <w:szCs w:val="23"/>
          <w:lang w:val="fr-FR"/>
        </w:rPr>
        <w:t>.000.000 </w:t>
      </w:r>
      <w:r>
        <w:rPr>
          <w:rFonts w:ascii="Arial Narrow" w:hAnsi="Arial Narrow"/>
          <w:sz w:val="23"/>
          <w:szCs w:val="23"/>
          <w:lang w:val="fr-FR"/>
        </w:rPr>
        <w:t>USD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. Cette police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assurance d</w:t>
      </w:r>
      <w:r>
        <w:rPr>
          <w:rFonts w:ascii="Arial Narrow" w:hAnsi="Arial Narrow"/>
          <w:sz w:val="23"/>
          <w:szCs w:val="23"/>
          <w:lang w:val="fr-FR"/>
        </w:rPr>
        <w:t>evra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couvrir les </w:t>
      </w:r>
      <w:r>
        <w:rPr>
          <w:rFonts w:ascii="Arial Narrow" w:hAnsi="Arial Narrow"/>
          <w:sz w:val="23"/>
          <w:szCs w:val="23"/>
          <w:lang w:val="fr-FR"/>
        </w:rPr>
        <w:t>préjudices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corporels,</w:t>
      </w:r>
      <w:r w:rsidR="00026426">
        <w:rPr>
          <w:rFonts w:ascii="Arial Narrow" w:hAnsi="Arial Narrow"/>
          <w:sz w:val="23"/>
          <w:szCs w:val="23"/>
          <w:lang w:val="fr-FR"/>
        </w:rPr>
        <w:t xml:space="preserve"> les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>lésions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et</w:t>
      </w:r>
      <w:r w:rsidR="00026426">
        <w:rPr>
          <w:rFonts w:ascii="Arial Narrow" w:hAnsi="Arial Narrow"/>
          <w:sz w:val="23"/>
          <w:szCs w:val="23"/>
          <w:lang w:val="fr-FR"/>
        </w:rPr>
        <w:t xml:space="preserve"> les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 xml:space="preserve">dommages 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matériels causés à des tiers pour </w:t>
      </w:r>
      <w:r>
        <w:rPr>
          <w:rFonts w:ascii="Arial Narrow" w:hAnsi="Arial Narrow"/>
          <w:sz w:val="23"/>
          <w:szCs w:val="23"/>
          <w:lang w:val="fr-FR"/>
        </w:rPr>
        <w:t>un sinistre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>lié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à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utilisation </w:t>
      </w:r>
      <w:r w:rsidR="00026426" w:rsidRPr="00726187">
        <w:rPr>
          <w:rFonts w:ascii="Arial Narrow" w:hAnsi="Arial Narrow"/>
          <w:sz w:val="23"/>
          <w:szCs w:val="23"/>
          <w:lang w:val="fr-FR"/>
        </w:rPr>
        <w:t>de</w:t>
      </w:r>
      <w:r w:rsidR="00026426">
        <w:rPr>
          <w:rFonts w:ascii="Arial Narrow" w:hAnsi="Arial Narrow"/>
          <w:sz w:val="23"/>
          <w:szCs w:val="23"/>
          <w:lang w:val="fr-FR"/>
        </w:rPr>
        <w:t xml:space="preserve">s </w:t>
      </w:r>
      <w:r w:rsidR="00026426" w:rsidRPr="00726187">
        <w:rPr>
          <w:rFonts w:ascii="Arial Narrow" w:hAnsi="Arial Narrow"/>
          <w:sz w:val="23"/>
          <w:szCs w:val="23"/>
          <w:lang w:val="fr-FR"/>
        </w:rPr>
        <w:t>installations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par le Locataire et </w:t>
      </w:r>
      <w:r w:rsidR="00026426">
        <w:rPr>
          <w:rFonts w:ascii="Arial Narrow" w:hAnsi="Arial Narrow"/>
          <w:sz w:val="23"/>
          <w:szCs w:val="23"/>
          <w:lang w:val="fr-FR"/>
        </w:rPr>
        <w:t xml:space="preserve">devra </w:t>
      </w:r>
      <w:r>
        <w:rPr>
          <w:rFonts w:ascii="Arial Narrow" w:hAnsi="Arial Narrow"/>
          <w:sz w:val="23"/>
          <w:szCs w:val="23"/>
          <w:lang w:val="fr-FR"/>
        </w:rPr>
        <w:t>couvrir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spécifiquement les dommages résultant des activités du Locataire </w:t>
      </w:r>
      <w:r>
        <w:rPr>
          <w:rFonts w:ascii="Arial Narrow" w:hAnsi="Arial Narrow"/>
          <w:sz w:val="23"/>
          <w:szCs w:val="23"/>
          <w:lang w:val="fr-FR"/>
        </w:rPr>
        <w:t>dans les Locaux. Le L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ocataire nommera le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à titre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assuré additionnel sur ladite police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assurance et fournira au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une copie de </w:t>
      </w:r>
      <w:r>
        <w:rPr>
          <w:rFonts w:ascii="Arial Narrow" w:hAnsi="Arial Narrow"/>
          <w:sz w:val="23"/>
          <w:szCs w:val="23"/>
          <w:lang w:val="fr-FR"/>
        </w:rPr>
        <w:t>celle-ci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ou une preuve satisfaisante que la police est en vigueur</w:t>
      </w:r>
      <w:r w:rsidR="00026426">
        <w:rPr>
          <w:rFonts w:ascii="Arial Narrow" w:hAnsi="Arial Narrow"/>
          <w:sz w:val="23"/>
          <w:szCs w:val="23"/>
          <w:lang w:val="fr-FR"/>
        </w:rPr>
        <w:t>,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à tout moment sur demande du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>
        <w:rPr>
          <w:rFonts w:ascii="Arial Narrow" w:hAnsi="Arial Narrow"/>
          <w:sz w:val="23"/>
          <w:szCs w:val="23"/>
          <w:lang w:val="fr-FR"/>
        </w:rPr>
        <w:t>,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et </w:t>
      </w:r>
      <w:r>
        <w:rPr>
          <w:rFonts w:ascii="Arial Narrow" w:hAnsi="Arial Narrow"/>
          <w:sz w:val="23"/>
          <w:szCs w:val="23"/>
          <w:lang w:val="fr-FR"/>
        </w:rPr>
        <w:t xml:space="preserve">qui 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oblige </w:t>
      </w:r>
      <w:r>
        <w:rPr>
          <w:rFonts w:ascii="Arial Narrow" w:hAnsi="Arial Narrow"/>
          <w:sz w:val="23"/>
          <w:szCs w:val="23"/>
          <w:lang w:val="fr-FR"/>
        </w:rPr>
        <w:t>la compagnie d’assurance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à fournir </w:t>
      </w:r>
      <w:r>
        <w:rPr>
          <w:rFonts w:ascii="Arial Narrow" w:hAnsi="Arial Narrow"/>
          <w:sz w:val="23"/>
          <w:szCs w:val="23"/>
          <w:lang w:val="fr-FR"/>
        </w:rPr>
        <w:t>au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>un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avis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annulation dans les trente (30) jours </w:t>
      </w:r>
      <w:r>
        <w:rPr>
          <w:rFonts w:ascii="Arial Narrow" w:hAnsi="Arial Narrow"/>
          <w:sz w:val="23"/>
          <w:szCs w:val="23"/>
          <w:lang w:val="fr-FR"/>
        </w:rPr>
        <w:t>précédent</w:t>
      </w:r>
      <w:r w:rsidR="00637625">
        <w:rPr>
          <w:rFonts w:ascii="Arial Narrow" w:hAnsi="Arial Narrow"/>
          <w:sz w:val="23"/>
          <w:szCs w:val="23"/>
          <w:lang w:val="fr-FR"/>
        </w:rPr>
        <w:t xml:space="preserve">s 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toute annulation de ladite police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assurance.</w:t>
      </w:r>
    </w:p>
    <w:p w:rsidR="001B7711" w:rsidRPr="00726187" w:rsidRDefault="008567E5" w:rsidP="00D85608">
      <w:pPr>
        <w:numPr>
          <w:ilvl w:val="0"/>
          <w:numId w:val="29"/>
        </w:numPr>
        <w:tabs>
          <w:tab w:val="left" w:pos="-1440"/>
          <w:tab w:val="left" w:pos="-720"/>
          <w:tab w:val="left" w:pos="72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720"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sz w:val="23"/>
          <w:szCs w:val="23"/>
          <w:lang w:val="fr-FR"/>
        </w:rPr>
        <w:t>Tous les biens du L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ocataire</w:t>
      </w:r>
      <w:r>
        <w:rPr>
          <w:rFonts w:ascii="Arial Narrow" w:hAnsi="Arial Narrow"/>
          <w:sz w:val="23"/>
          <w:szCs w:val="23"/>
          <w:lang w:val="fr-FR"/>
        </w:rPr>
        <w:t>,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de quelque nature que ce soit</w:t>
      </w:r>
      <w:r>
        <w:rPr>
          <w:rFonts w:ascii="Arial Narrow" w:hAnsi="Arial Narrow"/>
          <w:sz w:val="23"/>
          <w:szCs w:val="23"/>
          <w:lang w:val="fr-FR"/>
        </w:rPr>
        <w:t>,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qui se trouvent </w:t>
      </w:r>
      <w:r w:rsidRPr="008567E5">
        <w:rPr>
          <w:rFonts w:ascii="Arial Narrow" w:hAnsi="Arial Narrow"/>
          <w:sz w:val="23"/>
          <w:szCs w:val="23"/>
          <w:lang w:val="fr-FR"/>
        </w:rPr>
        <w:t xml:space="preserve">dans les Locaux 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pendant la durée </w:t>
      </w:r>
      <w:r w:rsidR="00BD754A">
        <w:rPr>
          <w:rFonts w:ascii="Arial Narrow" w:hAnsi="Arial Narrow"/>
          <w:sz w:val="23"/>
          <w:szCs w:val="23"/>
          <w:lang w:val="fr-FR"/>
        </w:rPr>
        <w:t>du présent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BD754A">
        <w:rPr>
          <w:rFonts w:ascii="Arial Narrow" w:hAnsi="Arial Narrow"/>
          <w:sz w:val="23"/>
          <w:szCs w:val="23"/>
          <w:lang w:val="fr-FR"/>
        </w:rPr>
        <w:t>accord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utilisa</w:t>
      </w:r>
      <w:r>
        <w:rPr>
          <w:rFonts w:ascii="Arial Narrow" w:hAnsi="Arial Narrow"/>
          <w:sz w:val="23"/>
          <w:szCs w:val="23"/>
          <w:lang w:val="fr-FR"/>
        </w:rPr>
        <w:t xml:space="preserve">tion restent </w:t>
      </w:r>
      <w:r w:rsidR="00026426">
        <w:rPr>
          <w:rFonts w:ascii="Arial Narrow" w:hAnsi="Arial Narrow"/>
          <w:sz w:val="23"/>
          <w:szCs w:val="23"/>
          <w:lang w:val="fr-FR"/>
        </w:rPr>
        <w:t>sous l’entière responsabilité</w:t>
      </w:r>
      <w:r>
        <w:rPr>
          <w:rFonts w:ascii="Arial Narrow" w:hAnsi="Arial Narrow"/>
          <w:sz w:val="23"/>
          <w:szCs w:val="23"/>
          <w:lang w:val="fr-FR"/>
        </w:rPr>
        <w:t xml:space="preserve"> du L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ocataire</w:t>
      </w:r>
      <w:r>
        <w:rPr>
          <w:rFonts w:ascii="Arial Narrow" w:hAnsi="Arial Narrow"/>
          <w:sz w:val="23"/>
          <w:szCs w:val="23"/>
          <w:lang w:val="fr-FR"/>
        </w:rPr>
        <w:t>.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>L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ne p</w:t>
      </w:r>
      <w:r>
        <w:rPr>
          <w:rFonts w:ascii="Arial Narrow" w:hAnsi="Arial Narrow"/>
          <w:sz w:val="23"/>
          <w:szCs w:val="23"/>
          <w:lang w:val="fr-FR"/>
        </w:rPr>
        <w:t>ourra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 être tenu resp</w:t>
      </w:r>
      <w:r>
        <w:rPr>
          <w:rFonts w:ascii="Arial Narrow" w:hAnsi="Arial Narrow"/>
          <w:sz w:val="23"/>
          <w:szCs w:val="23"/>
          <w:lang w:val="fr-FR"/>
        </w:rPr>
        <w:t>onsable envers le L</w:t>
      </w:r>
      <w:r w:rsidR="00D85608" w:rsidRPr="00726187">
        <w:rPr>
          <w:rFonts w:ascii="Arial Narrow" w:hAnsi="Arial Narrow"/>
          <w:sz w:val="23"/>
          <w:szCs w:val="23"/>
          <w:lang w:val="fr-FR"/>
        </w:rPr>
        <w:t>ocataire ou toute autre</w:t>
      </w:r>
      <w:r>
        <w:rPr>
          <w:rFonts w:ascii="Arial Narrow" w:hAnsi="Arial Narrow"/>
          <w:sz w:val="23"/>
          <w:szCs w:val="23"/>
          <w:lang w:val="fr-FR"/>
        </w:rPr>
        <w:t xml:space="preserve"> personne pour tout préjudice, d</w:t>
      </w:r>
      <w:r w:rsidR="00D85608" w:rsidRPr="00726187">
        <w:rPr>
          <w:rFonts w:ascii="Arial Narrow" w:hAnsi="Arial Narrow"/>
          <w:sz w:val="23"/>
          <w:szCs w:val="23"/>
          <w:lang w:val="fr-FR"/>
        </w:rPr>
        <w:t xml:space="preserve">ommages aux biens ou à toute personne </w:t>
      </w:r>
      <w:r w:rsidRPr="008567E5">
        <w:rPr>
          <w:rFonts w:ascii="Arial Narrow" w:hAnsi="Arial Narrow"/>
          <w:sz w:val="23"/>
          <w:szCs w:val="23"/>
          <w:lang w:val="fr-FR"/>
        </w:rPr>
        <w:t>dans les Locaux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C915E4" w:rsidRPr="00726187" w:rsidRDefault="00C915E4" w:rsidP="00C915E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LOCATAIRE.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 Locataire assurera la surveillance de tou</w:t>
      </w:r>
      <w:r w:rsidR="008567E5">
        <w:rPr>
          <w:rFonts w:ascii="Arial Narrow" w:hAnsi="Arial Narrow"/>
          <w:sz w:val="23"/>
          <w:szCs w:val="23"/>
          <w:lang w:val="fr-FR"/>
        </w:rPr>
        <w:t>te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s les </w:t>
      </w:r>
      <w:r w:rsidR="008567E5">
        <w:rPr>
          <w:rFonts w:ascii="Arial Narrow" w:hAnsi="Arial Narrow"/>
          <w:sz w:val="23"/>
          <w:szCs w:val="23"/>
          <w:lang w:val="fr-FR"/>
        </w:rPr>
        <w:t>zones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des Locaux utilisés par le Locataire pendant la durée </w:t>
      </w:r>
      <w:r w:rsidR="00843C34">
        <w:rPr>
          <w:rFonts w:ascii="Arial Narrow" w:hAnsi="Arial Narrow"/>
          <w:sz w:val="23"/>
          <w:szCs w:val="23"/>
          <w:lang w:val="fr-FR"/>
        </w:rPr>
        <w:t>du présent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43C34" w:rsidRPr="00843C34">
        <w:rPr>
          <w:rFonts w:ascii="Arial Narrow" w:hAnsi="Arial Narrow"/>
          <w:sz w:val="23"/>
          <w:szCs w:val="23"/>
          <w:lang w:val="fr-FR"/>
        </w:rPr>
        <w:t>accord</w:t>
      </w:r>
      <w:r w:rsidR="008567E5" w:rsidRPr="00726187">
        <w:rPr>
          <w:rFonts w:ascii="Arial Narrow" w:hAnsi="Arial Narrow"/>
          <w:sz w:val="23"/>
          <w:szCs w:val="23"/>
          <w:lang w:val="fr-FR"/>
        </w:rPr>
        <w:t xml:space="preserve"> d</w:t>
      </w:r>
      <w:r w:rsidR="008567E5">
        <w:rPr>
          <w:rFonts w:ascii="Arial Narrow" w:hAnsi="Arial Narrow"/>
          <w:sz w:val="23"/>
          <w:szCs w:val="23"/>
          <w:lang w:val="fr-FR"/>
        </w:rPr>
        <w:t>’</w:t>
      </w:r>
      <w:r w:rsidR="008567E5" w:rsidRPr="00726187">
        <w:rPr>
          <w:rFonts w:ascii="Arial Narrow" w:hAnsi="Arial Narrow"/>
          <w:sz w:val="23"/>
          <w:szCs w:val="23"/>
          <w:lang w:val="fr-FR"/>
        </w:rPr>
        <w:t>utilisation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. Le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est responsable de réparer ou de payer au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="008567E5">
        <w:rPr>
          <w:rFonts w:ascii="Arial Narrow" w:hAnsi="Arial Narrow"/>
          <w:sz w:val="23"/>
          <w:szCs w:val="23"/>
          <w:lang w:val="fr-FR"/>
        </w:rPr>
        <w:t xml:space="preserve"> la réparation de tout</w:t>
      </w:r>
      <w:r w:rsidR="008567E5" w:rsidRPr="00726187">
        <w:rPr>
          <w:rFonts w:ascii="Arial Narrow" w:hAnsi="Arial Narrow"/>
          <w:sz w:val="23"/>
          <w:szCs w:val="23"/>
          <w:lang w:val="fr-FR"/>
        </w:rPr>
        <w:t xml:space="preserve"> dommage causé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par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8567E5">
        <w:rPr>
          <w:rFonts w:ascii="Arial Narrow" w:hAnsi="Arial Narrow"/>
          <w:sz w:val="23"/>
          <w:szCs w:val="23"/>
          <w:lang w:val="fr-FR"/>
        </w:rPr>
        <w:t xml:space="preserve">utilisation </w:t>
      </w:r>
      <w:r w:rsidR="00026426">
        <w:rPr>
          <w:rFonts w:ascii="Arial Narrow" w:hAnsi="Arial Narrow"/>
          <w:sz w:val="23"/>
          <w:szCs w:val="23"/>
          <w:lang w:val="fr-FR"/>
        </w:rPr>
        <w:t xml:space="preserve">des Locaux </w:t>
      </w:r>
      <w:r w:rsidR="008567E5">
        <w:rPr>
          <w:rFonts w:ascii="Arial Narrow" w:hAnsi="Arial Narrow"/>
          <w:sz w:val="23"/>
          <w:szCs w:val="23"/>
          <w:lang w:val="fr-FR"/>
        </w:rPr>
        <w:t xml:space="preserve">par le Locataire, hors </w:t>
      </w:r>
      <w:r w:rsidRPr="00726187">
        <w:rPr>
          <w:rFonts w:ascii="Arial Narrow" w:hAnsi="Arial Narrow"/>
          <w:sz w:val="23"/>
          <w:szCs w:val="23"/>
          <w:lang w:val="fr-FR"/>
        </w:rPr>
        <w:t>usure normale.</w:t>
      </w:r>
    </w:p>
    <w:p w:rsidR="00C915E4" w:rsidRPr="00726187" w:rsidRDefault="00C915E4" w:rsidP="00C915E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C915E4" w:rsidRPr="00726187" w:rsidRDefault="006C3A61" w:rsidP="00C915E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b/>
          <w:bCs/>
          <w:sz w:val="23"/>
          <w:szCs w:val="23"/>
          <w:lang w:val="fr-FR"/>
        </w:rPr>
        <w:t>ENDOMMAGEMENT</w:t>
      </w:r>
      <w:r w:rsidR="00C915E4"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 OU DÉ</w:t>
      </w:r>
      <w:r>
        <w:rPr>
          <w:rFonts w:ascii="Arial Narrow" w:hAnsi="Arial Narrow"/>
          <w:b/>
          <w:bCs/>
          <w:sz w:val="23"/>
          <w:szCs w:val="23"/>
          <w:lang w:val="fr-FR"/>
        </w:rPr>
        <w:t>GRADATIONS D</w:t>
      </w:r>
      <w:r w:rsidR="00C915E4" w:rsidRPr="00726187">
        <w:rPr>
          <w:rFonts w:ascii="Arial Narrow" w:hAnsi="Arial Narrow"/>
          <w:b/>
          <w:bCs/>
          <w:sz w:val="23"/>
          <w:szCs w:val="23"/>
          <w:lang w:val="fr-FR"/>
        </w:rPr>
        <w:t>ES LOCAUX.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Le Locataire ne </w:t>
      </w:r>
      <w:r w:rsidR="00176D34" w:rsidRPr="00726187">
        <w:rPr>
          <w:rFonts w:ascii="Arial Narrow" w:hAnsi="Arial Narrow"/>
          <w:sz w:val="23"/>
          <w:szCs w:val="23"/>
          <w:lang w:val="fr-FR"/>
        </w:rPr>
        <w:t xml:space="preserve">doit pas </w:t>
      </w:r>
      <w:r w:rsidR="00176D34">
        <w:rPr>
          <w:rFonts w:ascii="Arial Narrow" w:hAnsi="Arial Narrow"/>
          <w:sz w:val="23"/>
          <w:szCs w:val="23"/>
          <w:lang w:val="fr-FR"/>
        </w:rPr>
        <w:t>endommager</w:t>
      </w:r>
      <w:r w:rsidR="00176D34" w:rsidRPr="00726187">
        <w:rPr>
          <w:rFonts w:ascii="Arial Narrow" w:hAnsi="Arial Narrow"/>
          <w:sz w:val="23"/>
          <w:szCs w:val="23"/>
          <w:lang w:val="fr-FR"/>
        </w:rPr>
        <w:t>, surcharger ou dé</w:t>
      </w:r>
      <w:r w:rsidR="00176D34">
        <w:rPr>
          <w:rFonts w:ascii="Arial Narrow" w:hAnsi="Arial Narrow"/>
          <w:sz w:val="23"/>
          <w:szCs w:val="23"/>
          <w:lang w:val="fr-FR"/>
        </w:rPr>
        <w:t>grader</w:t>
      </w:r>
      <w:r w:rsidR="00176D34" w:rsidRPr="00726187">
        <w:rPr>
          <w:rFonts w:ascii="Arial Narrow" w:hAnsi="Arial Narrow"/>
          <w:sz w:val="23"/>
          <w:szCs w:val="23"/>
          <w:lang w:val="fr-FR"/>
        </w:rPr>
        <w:t xml:space="preserve">, ni permettre </w:t>
      </w:r>
      <w:r w:rsidR="00176D34">
        <w:rPr>
          <w:rFonts w:ascii="Arial Narrow" w:hAnsi="Arial Narrow"/>
          <w:sz w:val="23"/>
          <w:szCs w:val="23"/>
          <w:lang w:val="fr-FR"/>
        </w:rPr>
        <w:t>l’</w:t>
      </w:r>
      <w:r w:rsidR="00176D34" w:rsidRPr="00176D34">
        <w:rPr>
          <w:rFonts w:ascii="Arial Narrow" w:hAnsi="Arial Narrow"/>
          <w:bCs/>
          <w:sz w:val="23"/>
          <w:szCs w:val="23"/>
          <w:lang w:val="fr-FR"/>
        </w:rPr>
        <w:t>endommagement</w:t>
      </w:r>
      <w:r w:rsidR="00176D34" w:rsidRPr="00176D34">
        <w:rPr>
          <w:rFonts w:ascii="Arial Narrow" w:hAnsi="Arial Narrow"/>
          <w:sz w:val="23"/>
          <w:szCs w:val="23"/>
          <w:lang w:val="fr-FR"/>
        </w:rPr>
        <w:t xml:space="preserve">, la surcharge ou la </w:t>
      </w:r>
      <w:r w:rsidR="00176D34" w:rsidRPr="00176D34">
        <w:rPr>
          <w:rFonts w:ascii="Arial Narrow" w:hAnsi="Arial Narrow"/>
          <w:bCs/>
          <w:sz w:val="23"/>
          <w:szCs w:val="23"/>
          <w:lang w:val="fr-FR"/>
        </w:rPr>
        <w:t>dégradation</w:t>
      </w:r>
      <w:r w:rsidR="00176D34" w:rsidRPr="00176D34">
        <w:rPr>
          <w:rFonts w:ascii="Arial Narrow" w:hAnsi="Arial Narrow"/>
          <w:sz w:val="23"/>
          <w:szCs w:val="23"/>
          <w:lang w:val="fr-FR"/>
        </w:rPr>
        <w:t xml:space="preserve"> des</w:t>
      </w:r>
      <w:r w:rsidR="00176D3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176D34">
        <w:rPr>
          <w:rFonts w:ascii="Arial Narrow" w:hAnsi="Arial Narrow"/>
          <w:sz w:val="23"/>
          <w:szCs w:val="23"/>
          <w:lang w:val="fr-FR"/>
        </w:rPr>
        <w:t>L</w:t>
      </w:r>
      <w:r w:rsidR="00176D34" w:rsidRPr="00726187">
        <w:rPr>
          <w:rFonts w:ascii="Arial Narrow" w:hAnsi="Arial Narrow"/>
          <w:sz w:val="23"/>
          <w:szCs w:val="23"/>
          <w:lang w:val="fr-FR"/>
        </w:rPr>
        <w:t>ocau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x ou toute partie de ce</w:t>
      </w:r>
      <w:r w:rsidR="00176D34">
        <w:rPr>
          <w:rFonts w:ascii="Arial Narrow" w:hAnsi="Arial Narrow"/>
          <w:sz w:val="23"/>
          <w:szCs w:val="23"/>
          <w:lang w:val="fr-FR"/>
        </w:rPr>
        <w:t>ux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-ci. </w:t>
      </w:r>
      <w:r w:rsidR="00C915E4" w:rsidRPr="00726187">
        <w:rPr>
          <w:rFonts w:ascii="Arial Narrow" w:hAnsi="Arial Narrow"/>
          <w:sz w:val="23"/>
          <w:szCs w:val="23"/>
          <w:lang w:val="fr-FR"/>
        </w:rPr>
        <w:lastRenderedPageBreak/>
        <w:t>Les amélior</w:t>
      </w:r>
      <w:r w:rsidR="009238E7">
        <w:rPr>
          <w:rFonts w:ascii="Arial Narrow" w:hAnsi="Arial Narrow"/>
          <w:sz w:val="23"/>
          <w:szCs w:val="23"/>
          <w:lang w:val="fr-FR"/>
        </w:rPr>
        <w:t>ations apportées au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238E7">
        <w:rPr>
          <w:rFonts w:ascii="Arial Narrow" w:hAnsi="Arial Narrow"/>
          <w:sz w:val="23"/>
          <w:szCs w:val="23"/>
          <w:lang w:val="fr-FR"/>
        </w:rPr>
        <w:t>capitole</w:t>
      </w:r>
      <w:r w:rsidR="00637625">
        <w:rPr>
          <w:rFonts w:ascii="Arial Narrow" w:hAnsi="Arial Narrow"/>
          <w:sz w:val="23"/>
          <w:szCs w:val="23"/>
          <w:lang w:val="fr-FR"/>
        </w:rPr>
        <w:t>,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 ou d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es installations additionnelles </w:t>
      </w:r>
      <w:r w:rsidR="00637625">
        <w:rPr>
          <w:rFonts w:ascii="Arial Narrow" w:hAnsi="Arial Narrow"/>
          <w:sz w:val="23"/>
          <w:szCs w:val="23"/>
          <w:lang w:val="fr-FR"/>
        </w:rPr>
        <w:t>que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 le L</w:t>
      </w:r>
      <w:r w:rsidR="009238E7" w:rsidRPr="00726187">
        <w:rPr>
          <w:rFonts w:ascii="Arial Narrow" w:hAnsi="Arial Narrow"/>
          <w:sz w:val="23"/>
          <w:szCs w:val="23"/>
          <w:lang w:val="fr-FR"/>
        </w:rPr>
        <w:t xml:space="preserve">ocataire </w:t>
      </w:r>
      <w:r w:rsidR="00C24EAB">
        <w:rPr>
          <w:rFonts w:ascii="Arial Narrow" w:hAnsi="Arial Narrow"/>
          <w:sz w:val="23"/>
          <w:szCs w:val="23"/>
          <w:lang w:val="fr-FR"/>
        </w:rPr>
        <w:t xml:space="preserve">pourra </w:t>
      </w:r>
      <w:r w:rsidR="00637625">
        <w:rPr>
          <w:rFonts w:ascii="Arial Narrow" w:hAnsi="Arial Narrow"/>
          <w:sz w:val="23"/>
          <w:szCs w:val="23"/>
          <w:lang w:val="fr-FR"/>
        </w:rPr>
        <w:t>propose</w:t>
      </w:r>
      <w:r w:rsidR="00C24EAB">
        <w:rPr>
          <w:rFonts w:ascii="Arial Narrow" w:hAnsi="Arial Narrow"/>
          <w:sz w:val="23"/>
          <w:szCs w:val="23"/>
          <w:lang w:val="fr-FR"/>
        </w:rPr>
        <w:t xml:space="preserve">r </w:t>
      </w:r>
      <w:r w:rsidR="00637625">
        <w:rPr>
          <w:rFonts w:ascii="Arial Narrow" w:hAnsi="Arial Narrow"/>
          <w:sz w:val="23"/>
          <w:szCs w:val="23"/>
          <w:lang w:val="fr-FR"/>
        </w:rPr>
        <w:t>d’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ajouter au</w:t>
      </w:r>
      <w:r w:rsidR="00637625">
        <w:rPr>
          <w:rFonts w:ascii="Arial Narrow" w:hAnsi="Arial Narrow"/>
          <w:sz w:val="23"/>
          <w:szCs w:val="23"/>
          <w:lang w:val="fr-FR"/>
        </w:rPr>
        <w:t>x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Locaux </w:t>
      </w:r>
      <w:r w:rsidR="009238E7">
        <w:rPr>
          <w:rFonts w:ascii="Arial Narrow" w:hAnsi="Arial Narrow"/>
          <w:sz w:val="23"/>
          <w:szCs w:val="23"/>
          <w:lang w:val="fr-FR"/>
        </w:rPr>
        <w:t>d</w:t>
      </w:r>
      <w:r w:rsidR="00C24EAB">
        <w:rPr>
          <w:rFonts w:ascii="Arial Narrow" w:hAnsi="Arial Narrow"/>
          <w:sz w:val="23"/>
          <w:szCs w:val="23"/>
          <w:lang w:val="fr-FR"/>
        </w:rPr>
        <w:t>evront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 être</w:t>
      </w:r>
      <w:r w:rsidR="00BD754A">
        <w:rPr>
          <w:rFonts w:ascii="Arial Narrow" w:hAnsi="Arial Narrow"/>
          <w:sz w:val="23"/>
          <w:szCs w:val="23"/>
          <w:lang w:val="fr-FR"/>
        </w:rPr>
        <w:t xml:space="preserve"> préalablement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 soumises </w:t>
      </w:r>
      <w:r w:rsidR="009238E7" w:rsidRPr="00726187">
        <w:rPr>
          <w:rFonts w:ascii="Arial Narrow" w:hAnsi="Arial Narrow"/>
          <w:sz w:val="23"/>
          <w:szCs w:val="23"/>
          <w:lang w:val="fr-FR"/>
        </w:rPr>
        <w:t>par écrit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 au P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ropriétaire, </w:t>
      </w:r>
      <w:r w:rsidR="00C24EAB">
        <w:rPr>
          <w:rFonts w:ascii="Arial Narrow" w:hAnsi="Arial Narrow"/>
          <w:sz w:val="23"/>
          <w:szCs w:val="23"/>
          <w:lang w:val="fr-FR"/>
        </w:rPr>
        <w:t xml:space="preserve">et 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discutées et convenue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s </w:t>
      </w:r>
      <w:r w:rsidR="00C24EAB">
        <w:rPr>
          <w:rFonts w:ascii="Arial Narrow" w:hAnsi="Arial Narrow"/>
          <w:sz w:val="23"/>
          <w:szCs w:val="23"/>
          <w:lang w:val="fr-FR"/>
        </w:rPr>
        <w:t>avec lui avant tout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 </w:t>
      </w:r>
      <w:r w:rsidR="00C24EAB">
        <w:rPr>
          <w:rFonts w:ascii="Arial Narrow" w:hAnsi="Arial Narrow"/>
          <w:sz w:val="23"/>
          <w:szCs w:val="23"/>
          <w:lang w:val="fr-FR"/>
        </w:rPr>
        <w:t>démarrage des travaux</w:t>
      </w:r>
      <w:r w:rsidR="009238E7">
        <w:rPr>
          <w:rFonts w:ascii="Arial Narrow" w:hAnsi="Arial Narrow"/>
          <w:sz w:val="23"/>
          <w:szCs w:val="23"/>
          <w:lang w:val="fr-FR"/>
        </w:rPr>
        <w:t>. Le Locataire pourra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être remboursé</w:t>
      </w:r>
      <w:r w:rsidR="00C24EAB">
        <w:rPr>
          <w:rFonts w:ascii="Arial Narrow" w:hAnsi="Arial Narrow"/>
          <w:sz w:val="23"/>
          <w:szCs w:val="23"/>
          <w:lang w:val="fr-FR"/>
        </w:rPr>
        <w:t>,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24EAB">
        <w:rPr>
          <w:rFonts w:ascii="Arial Narrow" w:hAnsi="Arial Narrow"/>
          <w:sz w:val="23"/>
          <w:szCs w:val="23"/>
          <w:lang w:val="fr-FR"/>
        </w:rPr>
        <w:t>sur la base d’un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pourcentage</w:t>
      </w:r>
      <w:r w:rsidR="00C24EAB">
        <w:rPr>
          <w:rFonts w:ascii="Arial Narrow" w:hAnsi="Arial Narrow"/>
          <w:sz w:val="23"/>
          <w:szCs w:val="23"/>
          <w:lang w:val="fr-FR"/>
        </w:rPr>
        <w:t>,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pour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augmentation de la valeur des </w:t>
      </w:r>
      <w:r w:rsidR="001149A7">
        <w:rPr>
          <w:rFonts w:ascii="Arial Narrow" w:hAnsi="Arial Narrow"/>
          <w:sz w:val="23"/>
          <w:szCs w:val="23"/>
          <w:lang w:val="fr-FR"/>
        </w:rPr>
        <w:t>Locaux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24EAB">
        <w:rPr>
          <w:rFonts w:ascii="Arial Narrow" w:hAnsi="Arial Narrow"/>
          <w:sz w:val="23"/>
          <w:szCs w:val="23"/>
          <w:lang w:val="fr-FR"/>
        </w:rPr>
        <w:t>découlant des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 </w:t>
      </w:r>
      <w:r w:rsidR="009238E7" w:rsidRPr="00726187">
        <w:rPr>
          <w:rFonts w:ascii="Arial Narrow" w:hAnsi="Arial Narrow"/>
          <w:sz w:val="23"/>
          <w:szCs w:val="23"/>
          <w:lang w:val="fr-FR"/>
        </w:rPr>
        <w:t>améliorations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du capit</w:t>
      </w:r>
      <w:r w:rsidR="009238E7">
        <w:rPr>
          <w:rFonts w:ascii="Arial Narrow" w:hAnsi="Arial Narrow"/>
          <w:sz w:val="23"/>
          <w:szCs w:val="23"/>
          <w:lang w:val="fr-FR"/>
        </w:rPr>
        <w:t>ole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qui </w:t>
      </w:r>
      <w:r w:rsidR="009238E7">
        <w:rPr>
          <w:rFonts w:ascii="Arial Narrow" w:hAnsi="Arial Narrow"/>
          <w:sz w:val="23"/>
          <w:szCs w:val="23"/>
          <w:lang w:val="fr-FR"/>
        </w:rPr>
        <w:t>auront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été payé</w:t>
      </w:r>
      <w:r w:rsidR="009238E7">
        <w:rPr>
          <w:rFonts w:ascii="Arial Narrow" w:hAnsi="Arial Narrow"/>
          <w:sz w:val="23"/>
          <w:szCs w:val="23"/>
          <w:lang w:val="fr-FR"/>
        </w:rPr>
        <w:t>es par le Locataire. Le remboursement des améliorations du capitole au L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ocataire sera réduit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9238E7">
        <w:rPr>
          <w:rFonts w:ascii="Arial Narrow" w:hAnsi="Arial Narrow"/>
          <w:sz w:val="23"/>
          <w:szCs w:val="23"/>
          <w:lang w:val="fr-FR"/>
        </w:rPr>
        <w:t xml:space="preserve">un montant correspondant à un 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amortissement convenu</w:t>
      </w:r>
      <w:r w:rsidR="00C24EAB">
        <w:rPr>
          <w:rFonts w:ascii="Arial Narrow" w:hAnsi="Arial Narrow"/>
          <w:sz w:val="23"/>
          <w:szCs w:val="23"/>
          <w:lang w:val="fr-FR"/>
        </w:rPr>
        <w:t xml:space="preserve"> entre les parties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C915E4" w:rsidRPr="00726187" w:rsidRDefault="00C915E4" w:rsidP="00C915E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C915E4" w:rsidRPr="00726187" w:rsidRDefault="00C915E4" w:rsidP="00C915E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U</w:t>
      </w:r>
      <w:r w:rsidR="007A4854">
        <w:rPr>
          <w:rFonts w:ascii="Arial Narrow" w:hAnsi="Arial Narrow"/>
          <w:b/>
          <w:bCs/>
          <w:sz w:val="23"/>
          <w:szCs w:val="23"/>
          <w:lang w:val="fr-FR"/>
        </w:rPr>
        <w:t>SAGE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 LÉG</w:t>
      </w:r>
      <w:r w:rsidR="007A4854">
        <w:rPr>
          <w:rFonts w:ascii="Arial Narrow" w:hAnsi="Arial Narrow"/>
          <w:b/>
          <w:bCs/>
          <w:sz w:val="23"/>
          <w:szCs w:val="23"/>
          <w:lang w:val="fr-FR"/>
        </w:rPr>
        <w:t>ITIME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, ETC.</w:t>
      </w:r>
      <w:r w:rsidR="007A4854">
        <w:rPr>
          <w:rFonts w:ascii="Arial Narrow" w:hAnsi="Arial Narrow"/>
          <w:sz w:val="23"/>
          <w:szCs w:val="23"/>
          <w:lang w:val="fr-FR"/>
        </w:rPr>
        <w:t xml:space="preserve"> Le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ocataire ne fera pas, ni ne laissera faire, un usage illicite, </w:t>
      </w:r>
      <w:r w:rsidR="005D3BDF">
        <w:rPr>
          <w:rFonts w:ascii="Arial Narrow" w:hAnsi="Arial Narrow"/>
          <w:sz w:val="23"/>
          <w:szCs w:val="23"/>
          <w:lang w:val="fr-FR"/>
        </w:rPr>
        <w:t>impropre ou offensant des L</w:t>
      </w:r>
      <w:r w:rsidRPr="00726187">
        <w:rPr>
          <w:rFonts w:ascii="Arial Narrow" w:hAnsi="Arial Narrow"/>
          <w:sz w:val="23"/>
          <w:szCs w:val="23"/>
          <w:lang w:val="fr-FR"/>
        </w:rPr>
        <w:t>ocaux</w:t>
      </w:r>
      <w:r w:rsidR="00637625">
        <w:rPr>
          <w:rFonts w:ascii="Arial Narrow" w:hAnsi="Arial Narrow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qui serait préjudiciable à une personne ou à des biens, ou qui violerait les lois de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>État de ____________________ ou des États-Unis</w:t>
      </w:r>
      <w:r w:rsidR="005D3BDF">
        <w:rPr>
          <w:rFonts w:ascii="Arial Narrow" w:hAnsi="Arial Narrow"/>
          <w:sz w:val="23"/>
          <w:szCs w:val="23"/>
          <w:lang w:val="fr-FR"/>
        </w:rPr>
        <w:t>, ou toute o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rdonnance de la ville de Boise, ou qui affecterait ou </w:t>
      </w:r>
      <w:r w:rsidR="005D3BDF">
        <w:rPr>
          <w:rFonts w:ascii="Arial Narrow" w:hAnsi="Arial Narrow"/>
          <w:sz w:val="23"/>
          <w:szCs w:val="23"/>
          <w:lang w:val="fr-FR"/>
        </w:rPr>
        <w:t xml:space="preserve">risquerait d’annuler toute </w:t>
      </w:r>
      <w:r w:rsidRPr="00726187">
        <w:rPr>
          <w:rFonts w:ascii="Arial Narrow" w:hAnsi="Arial Narrow"/>
          <w:sz w:val="23"/>
          <w:szCs w:val="23"/>
          <w:lang w:val="fr-FR"/>
        </w:rPr>
        <w:t>assurance sur ce</w:t>
      </w:r>
      <w:r w:rsidR="005D3BDF">
        <w:rPr>
          <w:rFonts w:ascii="Arial Narrow" w:hAnsi="Arial Narrow"/>
          <w:sz w:val="23"/>
          <w:szCs w:val="23"/>
          <w:lang w:val="fr-FR"/>
        </w:rPr>
        <w:t>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bâtiment</w:t>
      </w:r>
      <w:r w:rsidR="005D3BDF">
        <w:rPr>
          <w:rFonts w:ascii="Arial Narrow" w:hAnsi="Arial Narrow"/>
          <w:sz w:val="23"/>
          <w:szCs w:val="23"/>
          <w:lang w:val="fr-FR"/>
        </w:rPr>
        <w:t>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ou augmenterait la prime </w:t>
      </w:r>
      <w:r w:rsidR="005D3BDF">
        <w:rPr>
          <w:rFonts w:ascii="Arial Narrow" w:hAnsi="Arial Narrow"/>
          <w:sz w:val="23"/>
          <w:szCs w:val="23"/>
          <w:lang w:val="fr-FR"/>
        </w:rPr>
        <w:t>pour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ce</w:t>
      </w:r>
      <w:r w:rsidR="005D3BDF">
        <w:rPr>
          <w:rFonts w:ascii="Arial Narrow" w:hAnsi="Arial Narrow"/>
          <w:sz w:val="23"/>
          <w:szCs w:val="23"/>
          <w:lang w:val="fr-FR"/>
        </w:rPr>
        <w:t>ux</w:t>
      </w:r>
      <w:r w:rsidRPr="00726187">
        <w:rPr>
          <w:rFonts w:ascii="Arial Narrow" w:hAnsi="Arial Narrow"/>
          <w:sz w:val="23"/>
          <w:szCs w:val="23"/>
          <w:lang w:val="fr-FR"/>
        </w:rPr>
        <w:t>-ci.</w:t>
      </w:r>
    </w:p>
    <w:p w:rsidR="00C915E4" w:rsidRPr="00726187" w:rsidRDefault="00C915E4" w:rsidP="00C915E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C915E4" w:rsidRPr="00726187" w:rsidRDefault="00C915E4" w:rsidP="00C915E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NE PAS FAIRE DE </w:t>
      </w:r>
      <w:r w:rsidR="00C24EAB">
        <w:rPr>
          <w:rFonts w:ascii="Arial Narrow" w:hAnsi="Arial Narrow"/>
          <w:b/>
          <w:bCs/>
          <w:sz w:val="23"/>
          <w:szCs w:val="23"/>
          <w:lang w:val="fr-FR"/>
        </w:rPr>
        <w:t>TRANSFORMATIONS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. Le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ne fe</w:t>
      </w:r>
      <w:r w:rsidR="001149A7">
        <w:rPr>
          <w:rFonts w:ascii="Arial Narrow" w:hAnsi="Arial Narrow"/>
          <w:sz w:val="23"/>
          <w:szCs w:val="23"/>
          <w:lang w:val="fr-FR"/>
        </w:rPr>
        <w:t>ra aucun</w:t>
      </w:r>
      <w:r w:rsidR="00C24EAB">
        <w:rPr>
          <w:rFonts w:ascii="Arial Narrow" w:hAnsi="Arial Narrow"/>
          <w:sz w:val="23"/>
          <w:szCs w:val="23"/>
          <w:lang w:val="fr-FR"/>
        </w:rPr>
        <w:t>e transformation ni aucun</w:t>
      </w:r>
      <w:r w:rsidR="00637625">
        <w:rPr>
          <w:rFonts w:ascii="Arial Narrow" w:hAnsi="Arial Narrow"/>
          <w:sz w:val="23"/>
          <w:szCs w:val="23"/>
          <w:lang w:val="fr-FR"/>
        </w:rPr>
        <w:t xml:space="preserve"> </w:t>
      </w:r>
      <w:r w:rsidR="001149A7">
        <w:rPr>
          <w:rFonts w:ascii="Arial Narrow" w:hAnsi="Arial Narrow"/>
          <w:sz w:val="23"/>
          <w:szCs w:val="23"/>
          <w:lang w:val="fr-FR"/>
        </w:rPr>
        <w:t>ajout</w:t>
      </w:r>
      <w:r w:rsidR="001149A7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dans les </w:t>
      </w:r>
      <w:r w:rsidR="001149A7">
        <w:rPr>
          <w:rFonts w:ascii="Arial Narrow" w:hAnsi="Arial Narrow"/>
          <w:sz w:val="23"/>
          <w:szCs w:val="23"/>
          <w:lang w:val="fr-FR"/>
        </w:rPr>
        <w:t>Locaux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sans le consentement</w:t>
      </w:r>
      <w:r w:rsidR="00900947">
        <w:rPr>
          <w:rFonts w:ascii="Arial Narrow" w:hAnsi="Arial Narrow"/>
          <w:sz w:val="23"/>
          <w:szCs w:val="23"/>
          <w:lang w:val="fr-FR"/>
        </w:rPr>
        <w:t xml:space="preserve"> </w:t>
      </w:r>
      <w:r w:rsidR="00C24EAB">
        <w:rPr>
          <w:rFonts w:ascii="Arial Narrow" w:hAnsi="Arial Narrow"/>
          <w:sz w:val="23"/>
          <w:szCs w:val="23"/>
          <w:lang w:val="fr-FR"/>
        </w:rPr>
        <w:t xml:space="preserve">préalable </w:t>
      </w:r>
      <w:r w:rsidR="00900947">
        <w:rPr>
          <w:rFonts w:ascii="Arial Narrow" w:hAnsi="Arial Narrow"/>
          <w:sz w:val="23"/>
          <w:szCs w:val="23"/>
          <w:lang w:val="fr-FR"/>
        </w:rPr>
        <w:t>par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écrit du bailleur.</w:t>
      </w:r>
    </w:p>
    <w:p w:rsidR="00C915E4" w:rsidRPr="00726187" w:rsidRDefault="00C915E4" w:rsidP="00C915E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C915E4" w:rsidRPr="00726187" w:rsidRDefault="005D3BDF" w:rsidP="00C915E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5D3BDF">
        <w:rPr>
          <w:rFonts w:ascii="Arial Narrow" w:hAnsi="Arial Narrow"/>
          <w:b/>
          <w:bCs/>
          <w:sz w:val="23"/>
          <w:szCs w:val="23"/>
          <w:lang w:val="fr-FR"/>
        </w:rPr>
        <w:t>SERVICE</w:t>
      </w:r>
      <w:r>
        <w:rPr>
          <w:rFonts w:ascii="Arial Narrow" w:hAnsi="Arial Narrow"/>
          <w:b/>
          <w:bCs/>
          <w:sz w:val="23"/>
          <w:szCs w:val="23"/>
          <w:lang w:val="fr-FR"/>
        </w:rPr>
        <w:t>S</w:t>
      </w:r>
      <w:r w:rsidRPr="005D3BDF">
        <w:rPr>
          <w:rFonts w:ascii="Arial Narrow" w:hAnsi="Arial Narrow"/>
          <w:b/>
          <w:bCs/>
          <w:sz w:val="23"/>
          <w:szCs w:val="23"/>
          <w:lang w:val="fr-FR"/>
        </w:rPr>
        <w:t xml:space="preserve"> PUBLIC</w:t>
      </w:r>
      <w:r>
        <w:rPr>
          <w:rFonts w:ascii="Arial Narrow" w:hAnsi="Arial Narrow"/>
          <w:b/>
          <w:bCs/>
          <w:sz w:val="23"/>
          <w:szCs w:val="23"/>
          <w:lang w:val="fr-FR"/>
        </w:rPr>
        <w:t>S</w:t>
      </w:r>
      <w:r w:rsidR="00C915E4"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>
        <w:rPr>
          <w:rFonts w:ascii="Arial Narrow" w:hAnsi="Arial Narrow"/>
          <w:sz w:val="23"/>
          <w:szCs w:val="23"/>
          <w:lang w:val="fr-FR"/>
        </w:rPr>
        <w:t xml:space="preserve"> Le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paiera _________________________________________ et </w:t>
      </w:r>
      <w:r>
        <w:rPr>
          <w:rFonts w:ascii="Arial Narrow" w:hAnsi="Arial Narrow"/>
          <w:sz w:val="23"/>
          <w:szCs w:val="23"/>
          <w:lang w:val="fr-FR"/>
        </w:rPr>
        <w:t>00</w:t>
      </w:r>
      <w:r w:rsidR="00D661E9">
        <w:rPr>
          <w:rFonts w:ascii="Arial Narrow" w:hAnsi="Arial Narrow"/>
          <w:sz w:val="23"/>
          <w:szCs w:val="23"/>
          <w:lang w:val="fr-FR"/>
        </w:rPr>
        <w:t>/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100</w:t>
      </w:r>
      <w:r w:rsidR="00D661E9">
        <w:rPr>
          <w:rFonts w:ascii="Arial Narrow" w:hAnsi="Arial Narrow"/>
          <w:sz w:val="23"/>
          <w:szCs w:val="23"/>
          <w:lang w:val="fr-FR"/>
        </w:rPr>
        <w:t> </w:t>
      </w:r>
      <w:r>
        <w:rPr>
          <w:rFonts w:ascii="Arial Narrow" w:hAnsi="Arial Narrow"/>
          <w:sz w:val="23"/>
          <w:szCs w:val="23"/>
          <w:lang w:val="fr-FR"/>
        </w:rPr>
        <w:t>USD (________________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>d</w:t>
      </w:r>
      <w:r w:rsidRPr="00726187">
        <w:rPr>
          <w:rFonts w:ascii="Arial Narrow" w:hAnsi="Arial Narrow"/>
          <w:sz w:val="23"/>
          <w:szCs w:val="23"/>
          <w:lang w:val="fr-FR"/>
        </w:rPr>
        <w:t>ollars</w:t>
      </w:r>
      <w:r>
        <w:rPr>
          <w:rFonts w:ascii="Arial Narrow" w:hAnsi="Arial Narrow"/>
          <w:sz w:val="23"/>
          <w:szCs w:val="23"/>
          <w:lang w:val="fr-FR"/>
        </w:rPr>
        <w:t>)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par mois pour les</w:t>
      </w:r>
      <w:r w:rsidR="00EE1BF2">
        <w:rPr>
          <w:rFonts w:ascii="Arial Narrow" w:hAnsi="Arial Narrow"/>
          <w:sz w:val="23"/>
          <w:szCs w:val="23"/>
          <w:lang w:val="fr-FR"/>
        </w:rPr>
        <w:t xml:space="preserve"> frais correspondant à la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>fourni</w:t>
      </w:r>
      <w:r w:rsidR="00EE1BF2">
        <w:rPr>
          <w:rFonts w:ascii="Arial Narrow" w:hAnsi="Arial Narrow"/>
          <w:sz w:val="23"/>
          <w:szCs w:val="23"/>
          <w:lang w:val="fr-FR"/>
        </w:rPr>
        <w:t>ture</w:t>
      </w:r>
      <w:r>
        <w:rPr>
          <w:rFonts w:ascii="Arial Narrow" w:hAnsi="Arial Narrow"/>
          <w:sz w:val="23"/>
          <w:szCs w:val="23"/>
          <w:lang w:val="fr-FR"/>
        </w:rPr>
        <w:t xml:space="preserve"> de</w:t>
      </w:r>
      <w:r w:rsidR="00EE1BF2">
        <w:rPr>
          <w:rFonts w:ascii="Arial Narrow" w:hAnsi="Arial Narrow"/>
          <w:sz w:val="23"/>
          <w:szCs w:val="23"/>
          <w:lang w:val="fr-FR"/>
        </w:rPr>
        <w:t>s</w:t>
      </w:r>
      <w:r>
        <w:rPr>
          <w:rFonts w:ascii="Arial Narrow" w:hAnsi="Arial Narrow"/>
          <w:sz w:val="23"/>
          <w:szCs w:val="23"/>
          <w:lang w:val="fr-FR"/>
        </w:rPr>
        <w:t xml:space="preserve"> 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services publics. Le </w:t>
      </w:r>
      <w:r w:rsidR="00AB6D80">
        <w:rPr>
          <w:rFonts w:ascii="Arial Narrow" w:hAnsi="Arial Narrow"/>
          <w:sz w:val="23"/>
          <w:szCs w:val="23"/>
          <w:lang w:val="fr-FR"/>
        </w:rPr>
        <w:t>Propriétaire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24EAB">
        <w:rPr>
          <w:rFonts w:ascii="Arial Narrow" w:hAnsi="Arial Narrow"/>
          <w:sz w:val="23"/>
          <w:szCs w:val="23"/>
          <w:lang w:val="fr-FR"/>
        </w:rPr>
        <w:t>restera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 responsable de tous les gros travaux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C915E4" w:rsidRPr="00726187">
        <w:rPr>
          <w:rFonts w:ascii="Arial Narrow" w:hAnsi="Arial Narrow"/>
          <w:sz w:val="23"/>
          <w:szCs w:val="23"/>
          <w:lang w:val="fr-FR"/>
        </w:rPr>
        <w:t>entretien et de réparation du bâtiment, tels que, sans s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C915E4" w:rsidRPr="00726187">
        <w:rPr>
          <w:rFonts w:ascii="Arial Narrow" w:hAnsi="Arial Narrow"/>
          <w:sz w:val="23"/>
          <w:szCs w:val="23"/>
          <w:lang w:val="fr-FR"/>
        </w:rPr>
        <w:t xml:space="preserve">y limiter, le chauffage, la climatisation, les moquettes, les toitures, etc. </w:t>
      </w:r>
      <w:r w:rsidR="00C915E4" w:rsidRPr="005D3BDF">
        <w:rPr>
          <w:rFonts w:ascii="Arial Narrow" w:hAnsi="Arial Narrow"/>
          <w:i/>
          <w:sz w:val="23"/>
          <w:szCs w:val="23"/>
          <w:lang w:val="fr-FR"/>
        </w:rPr>
        <w:t>[Ce paragraphe peut ne pas être nécessaire si les services publics sont inclus dans les frais d</w:t>
      </w:r>
      <w:r w:rsidR="00D661E9" w:rsidRPr="005D3BDF">
        <w:rPr>
          <w:rFonts w:ascii="Arial Narrow" w:hAnsi="Arial Narrow"/>
          <w:i/>
          <w:sz w:val="23"/>
          <w:szCs w:val="23"/>
          <w:lang w:val="fr-FR"/>
        </w:rPr>
        <w:t>’</w:t>
      </w:r>
      <w:r w:rsidR="00C915E4" w:rsidRPr="005D3BDF">
        <w:rPr>
          <w:rFonts w:ascii="Arial Narrow" w:hAnsi="Arial Narrow"/>
          <w:i/>
          <w:sz w:val="23"/>
          <w:szCs w:val="23"/>
          <w:lang w:val="fr-FR"/>
        </w:rPr>
        <w:t>utilisation</w:t>
      </w:r>
      <w:r w:rsidR="001149A7">
        <w:rPr>
          <w:rFonts w:ascii="Arial Narrow" w:hAnsi="Arial Narrow"/>
          <w:i/>
          <w:sz w:val="23"/>
          <w:szCs w:val="23"/>
          <w:lang w:val="fr-FR"/>
        </w:rPr>
        <w:t>.</w:t>
      </w:r>
      <w:r w:rsidR="00C915E4" w:rsidRPr="005D3BDF">
        <w:rPr>
          <w:rFonts w:ascii="Arial Narrow" w:hAnsi="Arial Narrow"/>
          <w:i/>
          <w:sz w:val="23"/>
          <w:szCs w:val="23"/>
          <w:lang w:val="fr-FR"/>
        </w:rPr>
        <w:t>]</w:t>
      </w:r>
    </w:p>
    <w:p w:rsidR="00C915E4" w:rsidRPr="00726187" w:rsidRDefault="00C915E4" w:rsidP="00C915E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C915E4" w:rsidP="00C915E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/>
          <w:bCs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CO</w:t>
      </w:r>
      <w:r w:rsidR="00EE1BF2">
        <w:rPr>
          <w:rFonts w:ascii="Arial Narrow" w:hAnsi="Arial Narrow"/>
          <w:b/>
          <w:bCs/>
          <w:sz w:val="23"/>
          <w:szCs w:val="23"/>
          <w:lang w:val="fr-FR"/>
        </w:rPr>
        <w:t>MPORTEMENT</w:t>
      </w:r>
      <w:r w:rsidR="001B7711"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.  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ab/>
      </w:r>
    </w:p>
    <w:p w:rsidR="00FD28A2" w:rsidRPr="00726187" w:rsidRDefault="00FD28A2" w:rsidP="00FD28A2">
      <w:pPr>
        <w:widowControl w:val="0"/>
        <w:numPr>
          <w:ilvl w:val="0"/>
          <w:numId w:val="24"/>
        </w:numPr>
        <w:tabs>
          <w:tab w:val="clear" w:pos="1455"/>
          <w:tab w:val="left" w:pos="-1440"/>
          <w:tab w:val="left" w:pos="-720"/>
          <w:tab w:val="num" w:pos="72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720" w:hanging="360"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 xml:space="preserve">Aucune boisson alcoolisée </w:t>
      </w:r>
      <w:r w:rsidR="005D3BDF">
        <w:rPr>
          <w:rFonts w:ascii="Arial Narrow" w:hAnsi="Arial Narrow"/>
          <w:sz w:val="23"/>
          <w:szCs w:val="23"/>
          <w:lang w:val="fr-FR"/>
        </w:rPr>
        <w:t xml:space="preserve">ne sera </w:t>
      </w:r>
      <w:r w:rsidRPr="00726187">
        <w:rPr>
          <w:rFonts w:ascii="Arial Narrow" w:hAnsi="Arial Narrow"/>
          <w:sz w:val="23"/>
          <w:szCs w:val="23"/>
          <w:lang w:val="fr-FR"/>
        </w:rPr>
        <w:t>autorisé</w:t>
      </w:r>
      <w:r w:rsidR="005D3BDF">
        <w:rPr>
          <w:rFonts w:ascii="Arial Narrow" w:hAnsi="Arial Narrow"/>
          <w:sz w:val="23"/>
          <w:szCs w:val="23"/>
          <w:lang w:val="fr-FR"/>
        </w:rPr>
        <w:t>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5D3BDF">
        <w:rPr>
          <w:rFonts w:ascii="Arial Narrow" w:hAnsi="Arial Narrow"/>
          <w:sz w:val="23"/>
          <w:szCs w:val="23"/>
          <w:lang w:val="fr-FR"/>
        </w:rPr>
        <w:t>dans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les Locaux. Il </w:t>
      </w:r>
      <w:r w:rsidR="005D3BDF">
        <w:rPr>
          <w:rFonts w:ascii="Arial Narrow" w:hAnsi="Arial Narrow"/>
          <w:sz w:val="23"/>
          <w:szCs w:val="23"/>
          <w:lang w:val="fr-FR"/>
        </w:rPr>
        <w:t>est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interdit de fumer dans les bâtiments.</w:t>
      </w:r>
    </w:p>
    <w:p w:rsidR="00FD28A2" w:rsidRPr="00726187" w:rsidRDefault="00FD28A2" w:rsidP="00FD28A2">
      <w:pPr>
        <w:widowControl w:val="0"/>
        <w:tabs>
          <w:tab w:val="left" w:pos="-1440"/>
          <w:tab w:val="left" w:pos="-72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720"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5D3BDF" w:rsidP="00FD28A2">
      <w:pPr>
        <w:widowControl w:val="0"/>
        <w:numPr>
          <w:ilvl w:val="0"/>
          <w:numId w:val="24"/>
        </w:numPr>
        <w:tabs>
          <w:tab w:val="clear" w:pos="1455"/>
          <w:tab w:val="left" w:pos="-1440"/>
          <w:tab w:val="left" w:pos="-720"/>
          <w:tab w:val="num" w:pos="72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720" w:hanging="360"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sz w:val="23"/>
          <w:szCs w:val="23"/>
          <w:lang w:val="fr-FR"/>
        </w:rPr>
        <w:t>Le Locataire a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ccepte de se conformer aux demandes raisonnables </w:t>
      </w:r>
      <w:r>
        <w:rPr>
          <w:rFonts w:ascii="Arial Narrow" w:hAnsi="Arial Narrow"/>
          <w:sz w:val="23"/>
          <w:szCs w:val="23"/>
          <w:lang w:val="fr-FR"/>
        </w:rPr>
        <w:t xml:space="preserve">du Propriétaire </w:t>
      </w:r>
      <w:r w:rsidR="004B3E68">
        <w:rPr>
          <w:rFonts w:ascii="Arial Narrow" w:hAnsi="Arial Narrow"/>
          <w:sz w:val="23"/>
          <w:szCs w:val="23"/>
          <w:lang w:val="fr-FR"/>
        </w:rPr>
        <w:t>concernant la fermeture à clé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4B3E68">
        <w:rPr>
          <w:rFonts w:ascii="Arial Narrow" w:hAnsi="Arial Narrow"/>
          <w:sz w:val="23"/>
          <w:szCs w:val="23"/>
          <w:lang w:val="fr-FR"/>
        </w:rPr>
        <w:t xml:space="preserve">des </w:t>
      </w:r>
      <w:r w:rsidR="004B3E68" w:rsidRPr="00726187">
        <w:rPr>
          <w:rFonts w:ascii="Arial Narrow" w:hAnsi="Arial Narrow"/>
          <w:sz w:val="23"/>
          <w:szCs w:val="23"/>
          <w:lang w:val="fr-FR"/>
        </w:rPr>
        <w:t>bâtiments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et le réglage de la température</w:t>
      </w:r>
      <w:r w:rsidR="004B3E68">
        <w:rPr>
          <w:rFonts w:ascii="Arial Narrow" w:hAnsi="Arial Narrow"/>
          <w:sz w:val="23"/>
          <w:szCs w:val="23"/>
          <w:lang w:val="fr-FR"/>
        </w:rPr>
        <w:t xml:space="preserve"> du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chauffage et de la climatisation</w:t>
      </w:r>
      <w:r w:rsidR="00EE1BF2" w:rsidRPr="00EE1BF2">
        <w:rPr>
          <w:rFonts w:ascii="Arial Narrow" w:hAnsi="Arial Narrow"/>
          <w:sz w:val="23"/>
          <w:szCs w:val="23"/>
          <w:lang w:val="fr-FR"/>
        </w:rPr>
        <w:t xml:space="preserve"> </w:t>
      </w:r>
      <w:r w:rsidR="00EE1BF2">
        <w:rPr>
          <w:rFonts w:ascii="Arial Narrow" w:hAnsi="Arial Narrow"/>
          <w:sz w:val="23"/>
          <w:szCs w:val="23"/>
          <w:lang w:val="fr-FR"/>
        </w:rPr>
        <w:t>après les</w:t>
      </w:r>
      <w:r w:rsidR="00EE1BF2" w:rsidRPr="00726187">
        <w:rPr>
          <w:rFonts w:ascii="Arial Narrow" w:hAnsi="Arial Narrow"/>
          <w:sz w:val="23"/>
          <w:szCs w:val="23"/>
          <w:lang w:val="fr-FR"/>
        </w:rPr>
        <w:t xml:space="preserve"> services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FD28A2" w:rsidRPr="00726187" w:rsidRDefault="00FD28A2" w:rsidP="00FD28A2">
      <w:pPr>
        <w:widowControl w:val="0"/>
        <w:tabs>
          <w:tab w:val="left" w:pos="-1440"/>
          <w:tab w:val="left" w:pos="-72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720"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EE1BF2" w:rsidP="00FD28A2">
      <w:pPr>
        <w:widowControl w:val="0"/>
        <w:numPr>
          <w:ilvl w:val="0"/>
          <w:numId w:val="24"/>
        </w:numPr>
        <w:tabs>
          <w:tab w:val="clear" w:pos="1455"/>
          <w:tab w:val="left" w:pos="-1440"/>
          <w:tab w:val="left" w:pos="-720"/>
          <w:tab w:val="num" w:pos="72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720" w:hanging="360"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sz w:val="23"/>
          <w:szCs w:val="23"/>
          <w:lang w:val="fr-FR"/>
        </w:rPr>
        <w:t>Après</w:t>
      </w:r>
      <w:r w:rsidR="004B3E68">
        <w:rPr>
          <w:rFonts w:ascii="Arial Narrow" w:hAnsi="Arial Narrow"/>
          <w:sz w:val="23"/>
          <w:szCs w:val="23"/>
          <w:lang w:val="fr-FR"/>
        </w:rPr>
        <w:t xml:space="preserve"> s</w:t>
      </w:r>
      <w:r w:rsidR="004B3E68" w:rsidRPr="00726187">
        <w:rPr>
          <w:rFonts w:ascii="Arial Narrow" w:hAnsi="Arial Narrow"/>
          <w:sz w:val="23"/>
          <w:szCs w:val="23"/>
          <w:lang w:val="fr-FR"/>
        </w:rPr>
        <w:t>es services</w:t>
      </w:r>
      <w:r w:rsidR="004B3E68">
        <w:rPr>
          <w:rFonts w:ascii="Arial Narrow" w:hAnsi="Arial Narrow"/>
          <w:sz w:val="23"/>
          <w:szCs w:val="23"/>
          <w:lang w:val="fr-FR"/>
        </w:rPr>
        <w:t>,</w:t>
      </w:r>
      <w:r w:rsidR="004B3E68" w:rsidRPr="004B3E68">
        <w:rPr>
          <w:rFonts w:ascii="Arial Narrow" w:hAnsi="Arial Narrow"/>
          <w:sz w:val="23"/>
          <w:szCs w:val="23"/>
          <w:lang w:val="fr-FR"/>
        </w:rPr>
        <w:t xml:space="preserve"> </w:t>
      </w:r>
      <w:r w:rsidR="004B3E68">
        <w:rPr>
          <w:rFonts w:ascii="Arial Narrow" w:hAnsi="Arial Narrow"/>
          <w:sz w:val="23"/>
          <w:szCs w:val="23"/>
          <w:lang w:val="fr-FR"/>
        </w:rPr>
        <w:t>l</w:t>
      </w:r>
      <w:r w:rsidR="004B3E68" w:rsidRPr="004B3E68">
        <w:rPr>
          <w:rFonts w:ascii="Arial Narrow" w:hAnsi="Arial Narrow"/>
          <w:sz w:val="23"/>
          <w:szCs w:val="23"/>
          <w:lang w:val="fr-FR"/>
        </w:rPr>
        <w:t xml:space="preserve">e Locataire accepte de 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ramasser tous les papiers, </w:t>
      </w:r>
      <w:r w:rsidR="004B3E68" w:rsidRPr="00726187">
        <w:rPr>
          <w:rFonts w:ascii="Arial Narrow" w:hAnsi="Arial Narrow"/>
          <w:sz w:val="23"/>
          <w:szCs w:val="23"/>
          <w:lang w:val="fr-FR"/>
        </w:rPr>
        <w:t>y compr</w:t>
      </w:r>
      <w:r w:rsidR="004B3E68">
        <w:rPr>
          <w:rFonts w:ascii="Arial Narrow" w:hAnsi="Arial Narrow"/>
          <w:sz w:val="23"/>
          <w:szCs w:val="23"/>
          <w:lang w:val="fr-FR"/>
        </w:rPr>
        <w:t xml:space="preserve">is </w:t>
      </w:r>
      <w:r>
        <w:rPr>
          <w:rFonts w:ascii="Arial Narrow" w:hAnsi="Arial Narrow"/>
          <w:sz w:val="23"/>
          <w:szCs w:val="23"/>
          <w:lang w:val="fr-FR"/>
        </w:rPr>
        <w:t xml:space="preserve">ses </w:t>
      </w:r>
      <w:r w:rsidR="004B3E68">
        <w:rPr>
          <w:rFonts w:ascii="Arial Narrow" w:hAnsi="Arial Narrow"/>
          <w:sz w:val="23"/>
          <w:szCs w:val="23"/>
          <w:lang w:val="fr-FR"/>
        </w:rPr>
        <w:t xml:space="preserve">bulletins et 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autres matéri</w:t>
      </w:r>
      <w:r w:rsidR="004B3E68">
        <w:rPr>
          <w:rFonts w:ascii="Arial Narrow" w:hAnsi="Arial Narrow"/>
          <w:sz w:val="23"/>
          <w:szCs w:val="23"/>
          <w:lang w:val="fr-FR"/>
        </w:rPr>
        <w:t>els ou fournitures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4B3E68">
        <w:rPr>
          <w:rFonts w:ascii="Arial Narrow" w:hAnsi="Arial Narrow"/>
          <w:sz w:val="23"/>
          <w:szCs w:val="23"/>
          <w:lang w:val="fr-FR"/>
        </w:rPr>
        <w:t>utilisés lors de ses services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.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utilisation </w:t>
      </w:r>
      <w:r w:rsidR="004B3E68" w:rsidRPr="00726187">
        <w:rPr>
          <w:rFonts w:ascii="Arial Narrow" w:hAnsi="Arial Narrow"/>
          <w:sz w:val="23"/>
          <w:szCs w:val="23"/>
          <w:lang w:val="fr-FR"/>
        </w:rPr>
        <w:t xml:space="preserve">du sanctuaire </w:t>
      </w:r>
      <w:r w:rsidR="004B3E68">
        <w:rPr>
          <w:rFonts w:ascii="Arial Narrow" w:hAnsi="Arial Narrow"/>
          <w:sz w:val="23"/>
          <w:szCs w:val="23"/>
          <w:lang w:val="fr-FR"/>
        </w:rPr>
        <w:t>par le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doit être </w:t>
      </w:r>
      <w:r w:rsidR="004B3E68">
        <w:rPr>
          <w:rFonts w:ascii="Arial Narrow" w:hAnsi="Arial Narrow"/>
          <w:sz w:val="23"/>
          <w:szCs w:val="23"/>
          <w:lang w:val="fr-FR"/>
        </w:rPr>
        <w:t xml:space="preserve">strictement 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limité</w:t>
      </w:r>
      <w:r w:rsidR="004B3E68">
        <w:rPr>
          <w:rFonts w:ascii="Arial Narrow" w:hAnsi="Arial Narrow"/>
          <w:sz w:val="23"/>
          <w:szCs w:val="23"/>
          <w:lang w:val="fr-FR"/>
        </w:rPr>
        <w:t>e</w:t>
      </w:r>
      <w:r w:rsidR="00BC2D85">
        <w:rPr>
          <w:rFonts w:ascii="Arial Narrow" w:hAnsi="Arial Narrow"/>
          <w:sz w:val="23"/>
          <w:szCs w:val="23"/>
          <w:lang w:val="fr-FR"/>
        </w:rPr>
        <w:t xml:space="preserve"> aux services du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culte</w:t>
      </w:r>
      <w:r w:rsidR="001B7711" w:rsidRPr="00726187">
        <w:rPr>
          <w:rFonts w:ascii="Arial Narrow" w:hAnsi="Arial Narrow"/>
          <w:sz w:val="23"/>
          <w:szCs w:val="23"/>
          <w:lang w:val="fr-FR"/>
        </w:rPr>
        <w:t xml:space="preserve">.  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1455"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1455"/>
        <w:jc w:val="both"/>
        <w:rPr>
          <w:rFonts w:ascii="Arial Narrow" w:hAnsi="Arial Narrow"/>
          <w:i/>
          <w:sz w:val="23"/>
          <w:szCs w:val="23"/>
          <w:lang w:val="fr-FR"/>
        </w:rPr>
      </w:pPr>
      <w:r w:rsidRPr="00726187">
        <w:rPr>
          <w:rFonts w:ascii="Arial Narrow" w:hAnsi="Arial Narrow"/>
          <w:i/>
          <w:sz w:val="23"/>
          <w:szCs w:val="23"/>
          <w:lang w:val="fr-FR"/>
        </w:rPr>
        <w:t>[</w:t>
      </w:r>
      <w:r w:rsidR="00FD28A2" w:rsidRPr="00726187">
        <w:rPr>
          <w:rFonts w:ascii="Arial Narrow" w:hAnsi="Arial Narrow"/>
          <w:i/>
          <w:sz w:val="23"/>
          <w:szCs w:val="23"/>
          <w:lang w:val="fr-FR"/>
        </w:rPr>
        <w:t>L</w:t>
      </w:r>
      <w:r w:rsidR="00D661E9">
        <w:rPr>
          <w:rFonts w:ascii="Arial Narrow" w:hAnsi="Arial Narrow"/>
          <w:i/>
          <w:sz w:val="23"/>
          <w:szCs w:val="23"/>
          <w:lang w:val="fr-FR"/>
        </w:rPr>
        <w:t>’</w:t>
      </w:r>
      <w:r w:rsidR="004B3E68">
        <w:rPr>
          <w:rFonts w:ascii="Arial Narrow" w:hAnsi="Arial Narrow"/>
          <w:i/>
          <w:sz w:val="23"/>
          <w:szCs w:val="23"/>
          <w:lang w:val="fr-FR"/>
        </w:rPr>
        <w:t>é</w:t>
      </w:r>
      <w:r w:rsidR="00FD28A2" w:rsidRPr="00726187">
        <w:rPr>
          <w:rFonts w:ascii="Arial Narrow" w:hAnsi="Arial Narrow"/>
          <w:i/>
          <w:sz w:val="23"/>
          <w:szCs w:val="23"/>
          <w:lang w:val="fr-FR"/>
        </w:rPr>
        <w:t xml:space="preserve">glise </w:t>
      </w:r>
      <w:r w:rsidR="004B3E68">
        <w:rPr>
          <w:rFonts w:ascii="Arial Narrow" w:hAnsi="Arial Narrow"/>
          <w:i/>
          <w:sz w:val="23"/>
          <w:szCs w:val="23"/>
          <w:lang w:val="fr-FR"/>
        </w:rPr>
        <w:t>l</w:t>
      </w:r>
      <w:r w:rsidR="004B3E68" w:rsidRPr="00726187">
        <w:rPr>
          <w:rFonts w:ascii="Arial Narrow" w:hAnsi="Arial Narrow"/>
          <w:i/>
          <w:sz w:val="23"/>
          <w:szCs w:val="23"/>
          <w:lang w:val="fr-FR"/>
        </w:rPr>
        <w:t>ocal</w:t>
      </w:r>
      <w:r w:rsidR="004B3E68">
        <w:rPr>
          <w:rFonts w:ascii="Arial Narrow" w:hAnsi="Arial Narrow"/>
          <w:i/>
          <w:sz w:val="23"/>
          <w:szCs w:val="23"/>
          <w:lang w:val="fr-FR"/>
        </w:rPr>
        <w:t>e</w:t>
      </w:r>
      <w:r w:rsidR="004B3E68" w:rsidRPr="00726187">
        <w:rPr>
          <w:rFonts w:ascii="Arial Narrow" w:hAnsi="Arial Narrow"/>
          <w:i/>
          <w:sz w:val="23"/>
          <w:szCs w:val="23"/>
          <w:lang w:val="fr-FR"/>
        </w:rPr>
        <w:t xml:space="preserve"> </w:t>
      </w:r>
      <w:r w:rsidR="00FD28A2" w:rsidRPr="00726187">
        <w:rPr>
          <w:rFonts w:ascii="Arial Narrow" w:hAnsi="Arial Narrow"/>
          <w:i/>
          <w:sz w:val="23"/>
          <w:szCs w:val="23"/>
          <w:lang w:val="fr-FR"/>
        </w:rPr>
        <w:t>d</w:t>
      </w:r>
      <w:r w:rsidR="004B3E68">
        <w:rPr>
          <w:rFonts w:ascii="Arial Narrow" w:hAnsi="Arial Narrow"/>
          <w:i/>
          <w:sz w:val="23"/>
          <w:szCs w:val="23"/>
          <w:lang w:val="fr-FR"/>
        </w:rPr>
        <w:t>evra</w:t>
      </w:r>
      <w:r w:rsidR="00FD28A2" w:rsidRPr="00726187">
        <w:rPr>
          <w:rFonts w:ascii="Arial Narrow" w:hAnsi="Arial Narrow"/>
          <w:i/>
          <w:sz w:val="23"/>
          <w:szCs w:val="23"/>
          <w:lang w:val="fr-FR"/>
        </w:rPr>
        <w:t xml:space="preserve"> ajouter </w:t>
      </w:r>
      <w:r w:rsidR="004B3E68">
        <w:rPr>
          <w:rFonts w:ascii="Arial Narrow" w:hAnsi="Arial Narrow"/>
          <w:i/>
          <w:sz w:val="23"/>
          <w:szCs w:val="23"/>
          <w:lang w:val="fr-FR"/>
        </w:rPr>
        <w:t>ici toute autre restriction supplémentaire</w:t>
      </w:r>
      <w:r w:rsidR="00FD28A2" w:rsidRPr="00726187">
        <w:rPr>
          <w:rFonts w:ascii="Arial Narrow" w:hAnsi="Arial Narrow"/>
          <w:i/>
          <w:sz w:val="23"/>
          <w:szCs w:val="23"/>
          <w:lang w:val="fr-FR"/>
        </w:rPr>
        <w:t xml:space="preserve"> ou </w:t>
      </w:r>
      <w:r w:rsidR="004B3E68">
        <w:rPr>
          <w:rFonts w:ascii="Arial Narrow" w:hAnsi="Arial Narrow"/>
          <w:i/>
          <w:sz w:val="23"/>
          <w:szCs w:val="23"/>
          <w:lang w:val="fr-FR"/>
        </w:rPr>
        <w:t>i</w:t>
      </w:r>
      <w:r w:rsidR="00FD28A2" w:rsidRPr="00726187">
        <w:rPr>
          <w:rFonts w:ascii="Arial Narrow" w:hAnsi="Arial Narrow"/>
          <w:i/>
          <w:sz w:val="23"/>
          <w:szCs w:val="23"/>
          <w:lang w:val="fr-FR"/>
        </w:rPr>
        <w:t>nterdiction</w:t>
      </w:r>
      <w:r w:rsidR="004B3E68">
        <w:rPr>
          <w:rFonts w:ascii="Arial Narrow" w:hAnsi="Arial Narrow"/>
          <w:i/>
          <w:sz w:val="23"/>
          <w:szCs w:val="23"/>
          <w:lang w:val="fr-FR"/>
        </w:rPr>
        <w:t xml:space="preserve"> d’</w:t>
      </w:r>
      <w:r w:rsidR="004B3E68" w:rsidRPr="00726187">
        <w:rPr>
          <w:rFonts w:ascii="Arial Narrow" w:hAnsi="Arial Narrow"/>
          <w:i/>
          <w:sz w:val="23"/>
          <w:szCs w:val="23"/>
          <w:lang w:val="fr-FR"/>
        </w:rPr>
        <w:t>utilis</w:t>
      </w:r>
      <w:r w:rsidR="004B3E68">
        <w:rPr>
          <w:rFonts w:ascii="Arial Narrow" w:hAnsi="Arial Narrow"/>
          <w:i/>
          <w:sz w:val="23"/>
          <w:szCs w:val="23"/>
          <w:lang w:val="fr-FR"/>
        </w:rPr>
        <w:t>ation</w:t>
      </w:r>
      <w:r w:rsidR="00EE1BF2">
        <w:rPr>
          <w:rFonts w:ascii="Arial Narrow" w:hAnsi="Arial Narrow"/>
          <w:i/>
          <w:sz w:val="23"/>
          <w:szCs w:val="23"/>
          <w:lang w:val="fr-FR"/>
        </w:rPr>
        <w:t>.</w:t>
      </w:r>
      <w:r w:rsidRPr="00726187">
        <w:rPr>
          <w:rFonts w:ascii="Arial Narrow" w:hAnsi="Arial Narrow"/>
          <w:i/>
          <w:sz w:val="23"/>
          <w:szCs w:val="23"/>
          <w:lang w:val="fr-FR"/>
        </w:rPr>
        <w:t>]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FD28A2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SIGNALISATION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. Le </w:t>
      </w:r>
      <w:r w:rsidR="003D0765">
        <w:rPr>
          <w:rFonts w:ascii="Arial Narrow" w:hAnsi="Arial Narrow"/>
          <w:sz w:val="23"/>
          <w:szCs w:val="23"/>
          <w:lang w:val="fr-FR"/>
        </w:rPr>
        <w:t>Locataire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BC2D85">
        <w:rPr>
          <w:rFonts w:ascii="Arial Narrow" w:hAnsi="Arial Narrow"/>
          <w:sz w:val="23"/>
          <w:szCs w:val="23"/>
          <w:lang w:val="fr-FR"/>
        </w:rPr>
        <w:t>sera en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droit de fournir une telle signalisation temporaire </w:t>
      </w:r>
      <w:r w:rsidR="002E3E45">
        <w:rPr>
          <w:rFonts w:ascii="Arial Narrow" w:hAnsi="Arial Narrow"/>
          <w:sz w:val="23"/>
          <w:szCs w:val="23"/>
          <w:lang w:val="fr-FR"/>
        </w:rPr>
        <w:t xml:space="preserve">selon ce qui sera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nécessaire et raisonnable </w:t>
      </w:r>
      <w:r w:rsidR="002E3E45">
        <w:rPr>
          <w:rFonts w:ascii="Arial Narrow" w:hAnsi="Arial Narrow"/>
          <w:sz w:val="23"/>
          <w:szCs w:val="23"/>
          <w:lang w:val="fr-FR"/>
        </w:rPr>
        <w:t xml:space="preserve">pour </w:t>
      </w:r>
      <w:r w:rsidR="007C2924">
        <w:rPr>
          <w:rFonts w:ascii="Arial Narrow" w:hAnsi="Arial Narrow"/>
          <w:sz w:val="23"/>
          <w:szCs w:val="23"/>
          <w:lang w:val="fr-FR"/>
        </w:rPr>
        <w:t>faire savoir où sont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E3E45">
        <w:rPr>
          <w:rFonts w:ascii="Arial Narrow" w:hAnsi="Arial Narrow"/>
          <w:sz w:val="23"/>
          <w:szCs w:val="23"/>
          <w:lang w:val="fr-FR"/>
        </w:rPr>
        <w:t>les parties des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ocaux </w:t>
      </w:r>
      <w:r w:rsidR="002E3E45">
        <w:rPr>
          <w:rFonts w:ascii="Arial Narrow" w:hAnsi="Arial Narrow"/>
          <w:sz w:val="23"/>
          <w:szCs w:val="23"/>
          <w:lang w:val="fr-FR"/>
        </w:rPr>
        <w:t>destinées à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>
        <w:rPr>
          <w:rFonts w:ascii="Arial Narrow" w:hAnsi="Arial Narrow"/>
          <w:sz w:val="23"/>
          <w:szCs w:val="23"/>
          <w:lang w:val="fr-FR"/>
        </w:rPr>
        <w:t>ses</w:t>
      </w:r>
      <w:r w:rsidR="002E3E45">
        <w:rPr>
          <w:rFonts w:ascii="Arial Narrow" w:hAnsi="Arial Narrow"/>
          <w:sz w:val="23"/>
          <w:szCs w:val="23"/>
          <w:lang w:val="fr-FR"/>
        </w:rPr>
        <w:t xml:space="preserve"> propre</w:t>
      </w:r>
      <w:r w:rsidR="003C295F">
        <w:rPr>
          <w:rFonts w:ascii="Arial Narrow" w:hAnsi="Arial Narrow"/>
          <w:sz w:val="23"/>
          <w:szCs w:val="23"/>
          <w:lang w:val="fr-FR"/>
        </w:rPr>
        <w:t>s</w:t>
      </w:r>
      <w:r w:rsidR="002E3E45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>
        <w:rPr>
          <w:rFonts w:ascii="Arial Narrow" w:hAnsi="Arial Narrow"/>
          <w:sz w:val="23"/>
          <w:szCs w:val="23"/>
          <w:lang w:val="fr-FR"/>
        </w:rPr>
        <w:t>activités</w:t>
      </w:r>
      <w:r w:rsidR="007C2924" w:rsidRPr="007C2924">
        <w:rPr>
          <w:rFonts w:ascii="Arial Narrow" w:hAnsi="Arial Narrow"/>
          <w:sz w:val="23"/>
          <w:szCs w:val="23"/>
          <w:lang w:val="fr-FR"/>
        </w:rPr>
        <w:t xml:space="preserve"> </w:t>
      </w:r>
      <w:r w:rsidR="007C2924">
        <w:rPr>
          <w:rFonts w:ascii="Arial Narrow" w:hAnsi="Arial Narrow"/>
          <w:sz w:val="23"/>
          <w:szCs w:val="23"/>
          <w:lang w:val="fr-FR"/>
        </w:rPr>
        <w:t>et</w:t>
      </w:r>
      <w:r w:rsidR="007C292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7C2924">
        <w:rPr>
          <w:rFonts w:ascii="Arial Narrow" w:hAnsi="Arial Narrow"/>
          <w:sz w:val="23"/>
          <w:szCs w:val="23"/>
          <w:lang w:val="fr-FR"/>
        </w:rPr>
        <w:t xml:space="preserve">pour permettre de les </w:t>
      </w:r>
      <w:r w:rsidR="007C2924" w:rsidRPr="00726187">
        <w:rPr>
          <w:rFonts w:ascii="Arial Narrow" w:hAnsi="Arial Narrow"/>
          <w:sz w:val="23"/>
          <w:szCs w:val="23"/>
          <w:lang w:val="fr-FR"/>
        </w:rPr>
        <w:t>localiser</w:t>
      </w:r>
      <w:r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FD28A2" w:rsidRPr="00726187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FD28A2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LICENCES.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 w:rsidRPr="003C295F">
        <w:rPr>
          <w:rFonts w:ascii="Arial Narrow" w:hAnsi="Arial Narrow"/>
          <w:sz w:val="23"/>
          <w:szCs w:val="23"/>
          <w:lang w:val="fr-FR"/>
        </w:rPr>
        <w:t xml:space="preserve">Le Locataire </w:t>
      </w:r>
      <w:r w:rsidR="003C295F" w:rsidRPr="00726187">
        <w:rPr>
          <w:rFonts w:ascii="Arial Narrow" w:hAnsi="Arial Narrow"/>
          <w:sz w:val="23"/>
          <w:szCs w:val="23"/>
          <w:lang w:val="fr-FR"/>
        </w:rPr>
        <w:t xml:space="preserve">convient </w:t>
      </w:r>
      <w:r w:rsidR="003C295F">
        <w:rPr>
          <w:rFonts w:ascii="Arial Narrow" w:hAnsi="Arial Narrow"/>
          <w:sz w:val="23"/>
          <w:szCs w:val="23"/>
          <w:lang w:val="fr-FR"/>
        </w:rPr>
        <w:t>qu’</w:t>
      </w:r>
      <w:r w:rsidRPr="00726187">
        <w:rPr>
          <w:rFonts w:ascii="Arial Narrow" w:hAnsi="Arial Narrow"/>
          <w:sz w:val="23"/>
          <w:szCs w:val="23"/>
          <w:lang w:val="fr-FR"/>
        </w:rPr>
        <w:t>à tout moment</w:t>
      </w:r>
      <w:r w:rsidR="003C295F">
        <w:rPr>
          <w:rFonts w:ascii="Arial Narrow" w:hAnsi="Arial Narrow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>
        <w:rPr>
          <w:rFonts w:ascii="Arial Narrow" w:hAnsi="Arial Narrow"/>
          <w:sz w:val="23"/>
          <w:szCs w:val="23"/>
          <w:lang w:val="fr-FR"/>
        </w:rPr>
        <w:t>l’usage qu’il fait des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ocaux </w:t>
      </w:r>
      <w:r w:rsidR="003C295F">
        <w:rPr>
          <w:rFonts w:ascii="Arial Narrow" w:hAnsi="Arial Narrow"/>
          <w:sz w:val="23"/>
          <w:szCs w:val="23"/>
          <w:lang w:val="fr-FR"/>
        </w:rPr>
        <w:t>se conformer</w:t>
      </w:r>
      <w:r w:rsidR="009B5D9E">
        <w:rPr>
          <w:rFonts w:ascii="Arial Narrow" w:hAnsi="Arial Narrow"/>
          <w:sz w:val="23"/>
          <w:szCs w:val="23"/>
          <w:lang w:val="fr-FR"/>
        </w:rPr>
        <w:t>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et </w:t>
      </w:r>
      <w:r w:rsidR="003C295F">
        <w:rPr>
          <w:rFonts w:ascii="Arial Narrow" w:hAnsi="Arial Narrow"/>
          <w:sz w:val="23"/>
          <w:szCs w:val="23"/>
          <w:lang w:val="fr-FR"/>
        </w:rPr>
        <w:t>respecter</w:t>
      </w:r>
      <w:r w:rsidR="009B5D9E">
        <w:rPr>
          <w:rFonts w:ascii="Arial Narrow" w:hAnsi="Arial Narrow"/>
          <w:sz w:val="23"/>
          <w:szCs w:val="23"/>
          <w:lang w:val="fr-FR"/>
        </w:rPr>
        <w:t>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toutes lois, </w:t>
      </w:r>
      <w:r w:rsidR="009B5D9E">
        <w:rPr>
          <w:rFonts w:ascii="Arial Narrow" w:hAnsi="Arial Narrow"/>
          <w:sz w:val="23"/>
          <w:szCs w:val="23"/>
          <w:lang w:val="fr-FR"/>
        </w:rPr>
        <w:t xml:space="preserve">tous </w:t>
      </w:r>
      <w:r w:rsidR="009B5D9E" w:rsidRPr="00726187">
        <w:rPr>
          <w:rFonts w:ascii="Arial Narrow" w:hAnsi="Arial Narrow"/>
          <w:sz w:val="23"/>
          <w:szCs w:val="23"/>
          <w:lang w:val="fr-FR"/>
        </w:rPr>
        <w:t xml:space="preserve">règlements et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ordonnances des organismes </w:t>
      </w:r>
      <w:r w:rsidR="003C295F" w:rsidRPr="00726187">
        <w:rPr>
          <w:rFonts w:ascii="Arial Narrow" w:hAnsi="Arial Narrow"/>
          <w:sz w:val="23"/>
          <w:szCs w:val="23"/>
          <w:lang w:val="fr-FR"/>
        </w:rPr>
        <w:t xml:space="preserve">gouvernementaux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ou des </w:t>
      </w:r>
      <w:r w:rsidR="003C295F">
        <w:rPr>
          <w:rFonts w:ascii="Arial Narrow" w:hAnsi="Arial Narrow"/>
          <w:sz w:val="23"/>
          <w:szCs w:val="23"/>
          <w:lang w:val="fr-FR"/>
        </w:rPr>
        <w:t>agences ayant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>
        <w:rPr>
          <w:rFonts w:ascii="Arial Narrow" w:hAnsi="Arial Narrow"/>
          <w:sz w:val="23"/>
          <w:szCs w:val="23"/>
          <w:lang w:val="fr-FR"/>
        </w:rPr>
        <w:t>juridiction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sur les </w:t>
      </w:r>
      <w:r w:rsidR="003C295F">
        <w:rPr>
          <w:rFonts w:ascii="Arial Narrow" w:hAnsi="Arial Narrow"/>
          <w:sz w:val="23"/>
          <w:szCs w:val="23"/>
          <w:lang w:val="fr-FR"/>
        </w:rPr>
        <w:t>Locaux</w:t>
      </w:r>
      <w:r w:rsidR="009B5D9E">
        <w:rPr>
          <w:rFonts w:ascii="Arial Narrow" w:hAnsi="Arial Narrow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>
        <w:rPr>
          <w:rFonts w:ascii="Arial Narrow" w:hAnsi="Arial Narrow"/>
          <w:sz w:val="23"/>
          <w:szCs w:val="23"/>
          <w:lang w:val="fr-FR"/>
        </w:rPr>
        <w:t>ou sur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>u</w:t>
      </w:r>
      <w:r w:rsidR="003C295F">
        <w:rPr>
          <w:rFonts w:ascii="Arial Narrow" w:hAnsi="Arial Narrow"/>
          <w:sz w:val="23"/>
          <w:szCs w:val="23"/>
          <w:lang w:val="fr-FR"/>
        </w:rPr>
        <w:t>sage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>
        <w:rPr>
          <w:rFonts w:ascii="Arial Narrow" w:hAnsi="Arial Narrow"/>
          <w:sz w:val="23"/>
          <w:szCs w:val="23"/>
          <w:lang w:val="fr-FR"/>
        </w:rPr>
        <w:t>que fait le Locataire des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ocaux. </w:t>
      </w:r>
      <w:r w:rsidR="003C295F">
        <w:rPr>
          <w:rFonts w:ascii="Arial Narrow" w:hAnsi="Arial Narrow"/>
          <w:sz w:val="23"/>
          <w:szCs w:val="23"/>
          <w:lang w:val="fr-FR"/>
        </w:rPr>
        <w:t xml:space="preserve">Le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Locataire </w:t>
      </w:r>
      <w:r w:rsidR="003C295F">
        <w:rPr>
          <w:rFonts w:ascii="Arial Narrow" w:hAnsi="Arial Narrow"/>
          <w:sz w:val="23"/>
          <w:szCs w:val="23"/>
          <w:lang w:val="fr-FR"/>
        </w:rPr>
        <w:t>reconnaît qu’il est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B5D9E">
        <w:rPr>
          <w:rFonts w:ascii="Arial Narrow" w:hAnsi="Arial Narrow"/>
          <w:sz w:val="23"/>
          <w:szCs w:val="23"/>
          <w:lang w:val="fr-FR"/>
        </w:rPr>
        <w:t xml:space="preserve">seul </w:t>
      </w:r>
      <w:r w:rsidR="003C295F" w:rsidRPr="00726187">
        <w:rPr>
          <w:rFonts w:ascii="Arial Narrow" w:hAnsi="Arial Narrow"/>
          <w:sz w:val="23"/>
          <w:szCs w:val="23"/>
          <w:lang w:val="fr-FR"/>
        </w:rPr>
        <w:t>responsab</w:t>
      </w:r>
      <w:r w:rsidR="003C295F">
        <w:rPr>
          <w:rFonts w:ascii="Arial Narrow" w:hAnsi="Arial Narrow"/>
          <w:sz w:val="23"/>
          <w:szCs w:val="23"/>
          <w:lang w:val="fr-FR"/>
        </w:rPr>
        <w:t>le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C295F">
        <w:rPr>
          <w:rFonts w:ascii="Arial Narrow" w:hAnsi="Arial Narrow"/>
          <w:sz w:val="23"/>
          <w:szCs w:val="23"/>
          <w:lang w:val="fr-FR"/>
        </w:rPr>
        <w:t>d’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obtenir toutes les licences et permis pour </w:t>
      </w:r>
      <w:r w:rsidR="003C295F">
        <w:rPr>
          <w:rFonts w:ascii="Arial Narrow" w:hAnsi="Arial Narrow"/>
          <w:sz w:val="23"/>
          <w:szCs w:val="23"/>
          <w:lang w:val="fr-FR"/>
        </w:rPr>
        <w:t>l’usage qu’il fera des L</w:t>
      </w:r>
      <w:r w:rsidRPr="00726187">
        <w:rPr>
          <w:rFonts w:ascii="Arial Narrow" w:hAnsi="Arial Narrow"/>
          <w:sz w:val="23"/>
          <w:szCs w:val="23"/>
          <w:lang w:val="fr-FR"/>
        </w:rPr>
        <w:t>ocaux.</w:t>
      </w:r>
    </w:p>
    <w:p w:rsidR="00FD28A2" w:rsidRPr="00726187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FD28A2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FORCE MAJEURE.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E5E4E" w:rsidRPr="00726187">
        <w:rPr>
          <w:rFonts w:ascii="Arial Narrow" w:hAnsi="Arial Narrow"/>
          <w:sz w:val="23"/>
          <w:szCs w:val="23"/>
          <w:lang w:val="fr-FR"/>
        </w:rPr>
        <w:t>Lorsqu</w:t>
      </w:r>
      <w:r w:rsidR="00CE5E4E">
        <w:rPr>
          <w:rFonts w:ascii="Arial Narrow" w:hAnsi="Arial Narrow"/>
          <w:sz w:val="23"/>
          <w:szCs w:val="23"/>
          <w:lang w:val="fr-FR"/>
        </w:rPr>
        <w:t>’elles s</w:t>
      </w:r>
      <w:r w:rsidR="00CE5E4E" w:rsidRPr="00726187">
        <w:rPr>
          <w:rFonts w:ascii="Arial Narrow" w:hAnsi="Arial Narrow"/>
          <w:sz w:val="23"/>
          <w:szCs w:val="23"/>
          <w:lang w:val="fr-FR"/>
        </w:rPr>
        <w:t>ont empêché</w:t>
      </w:r>
      <w:r w:rsidR="00CE5E4E">
        <w:rPr>
          <w:rFonts w:ascii="Arial Narrow" w:hAnsi="Arial Narrow"/>
          <w:sz w:val="23"/>
          <w:szCs w:val="23"/>
          <w:lang w:val="fr-FR"/>
        </w:rPr>
        <w:t>e</w:t>
      </w:r>
      <w:r w:rsidR="00CE5E4E" w:rsidRPr="00726187">
        <w:rPr>
          <w:rFonts w:ascii="Arial Narrow" w:hAnsi="Arial Narrow"/>
          <w:sz w:val="23"/>
          <w:szCs w:val="23"/>
          <w:lang w:val="fr-FR"/>
        </w:rPr>
        <w:t>s</w:t>
      </w:r>
      <w:r w:rsidR="00CE5E4E">
        <w:rPr>
          <w:rFonts w:ascii="Arial Narrow" w:hAnsi="Arial Narrow"/>
          <w:sz w:val="23"/>
          <w:szCs w:val="23"/>
          <w:lang w:val="fr-FR"/>
        </w:rPr>
        <w:t xml:space="preserve"> d’honorer</w:t>
      </w:r>
      <w:r w:rsidR="00CE5E4E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E5E4E">
        <w:rPr>
          <w:rFonts w:ascii="Arial Narrow" w:hAnsi="Arial Narrow"/>
          <w:sz w:val="23"/>
          <w:szCs w:val="23"/>
          <w:lang w:val="fr-FR"/>
        </w:rPr>
        <w:t>leur</w:t>
      </w:r>
      <w:r w:rsidR="00CE5E4E" w:rsidRPr="00726187">
        <w:rPr>
          <w:rFonts w:ascii="Arial Narrow" w:hAnsi="Arial Narrow"/>
          <w:sz w:val="23"/>
          <w:szCs w:val="23"/>
          <w:lang w:val="fr-FR"/>
        </w:rPr>
        <w:t xml:space="preserve">s obligations </w:t>
      </w:r>
      <w:r w:rsidR="00CE5E4E">
        <w:rPr>
          <w:rFonts w:ascii="Arial Narrow" w:hAnsi="Arial Narrow"/>
          <w:sz w:val="23"/>
          <w:szCs w:val="23"/>
          <w:lang w:val="fr-FR"/>
        </w:rPr>
        <w:t>du fait de</w:t>
      </w:r>
      <w:r w:rsidR="00CE5E4E" w:rsidRPr="00726187">
        <w:rPr>
          <w:rFonts w:ascii="Arial Narrow" w:hAnsi="Arial Narrow"/>
          <w:sz w:val="23"/>
          <w:szCs w:val="23"/>
          <w:lang w:val="fr-FR"/>
        </w:rPr>
        <w:t xml:space="preserve"> causes indépendantes de leur volonté</w:t>
      </w:r>
      <w:r w:rsidR="00CE5E4E">
        <w:rPr>
          <w:rFonts w:ascii="Arial Narrow" w:hAnsi="Arial Narrow"/>
          <w:sz w:val="23"/>
          <w:szCs w:val="23"/>
          <w:lang w:val="fr-FR"/>
        </w:rPr>
        <w:t>, l</w:t>
      </w:r>
      <w:r w:rsidRPr="00726187">
        <w:rPr>
          <w:rFonts w:ascii="Arial Narrow" w:hAnsi="Arial Narrow"/>
          <w:sz w:val="23"/>
          <w:szCs w:val="23"/>
          <w:lang w:val="fr-FR"/>
        </w:rPr>
        <w:t>es parties s</w:t>
      </w:r>
      <w:r w:rsidR="009B5D9E">
        <w:rPr>
          <w:rFonts w:ascii="Arial Narrow" w:hAnsi="Arial Narrow"/>
          <w:sz w:val="23"/>
          <w:szCs w:val="23"/>
          <w:lang w:val="fr-FR"/>
        </w:rPr>
        <w:t>eront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E5E4E" w:rsidRPr="00726187">
        <w:rPr>
          <w:rFonts w:ascii="Arial Narrow" w:hAnsi="Arial Narrow"/>
          <w:sz w:val="23"/>
          <w:szCs w:val="23"/>
          <w:lang w:val="fr-FR"/>
        </w:rPr>
        <w:t>excusées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E5E4E">
        <w:rPr>
          <w:rFonts w:ascii="Arial Narrow" w:hAnsi="Arial Narrow"/>
          <w:sz w:val="23"/>
          <w:szCs w:val="23"/>
          <w:lang w:val="fr-FR"/>
        </w:rPr>
        <w:t>p</w:t>
      </w:r>
      <w:r w:rsidR="00CE5E4E" w:rsidRPr="00726187">
        <w:rPr>
          <w:rFonts w:ascii="Arial Narrow" w:hAnsi="Arial Narrow"/>
          <w:sz w:val="23"/>
          <w:szCs w:val="23"/>
          <w:lang w:val="fr-FR"/>
        </w:rPr>
        <w:t xml:space="preserve">our </w:t>
      </w:r>
      <w:r w:rsidR="00CE5E4E">
        <w:rPr>
          <w:rFonts w:ascii="Arial Narrow" w:hAnsi="Arial Narrow"/>
          <w:sz w:val="23"/>
          <w:szCs w:val="23"/>
          <w:lang w:val="fr-FR"/>
        </w:rPr>
        <w:t>cette</w:t>
      </w:r>
      <w:r w:rsidR="00CE5E4E" w:rsidRPr="00726187">
        <w:rPr>
          <w:rFonts w:ascii="Arial Narrow" w:hAnsi="Arial Narrow"/>
          <w:sz w:val="23"/>
          <w:szCs w:val="23"/>
          <w:lang w:val="fr-FR"/>
        </w:rPr>
        <w:t xml:space="preserve"> période </w:t>
      </w:r>
      <w:r w:rsidRPr="00726187">
        <w:rPr>
          <w:rFonts w:ascii="Arial Narrow" w:hAnsi="Arial Narrow"/>
          <w:sz w:val="23"/>
          <w:szCs w:val="23"/>
          <w:lang w:val="fr-FR"/>
        </w:rPr>
        <w:t>de tout retard dans l</w:t>
      </w:r>
      <w:r w:rsidR="00CE5E4E">
        <w:rPr>
          <w:rFonts w:ascii="Arial Narrow" w:hAnsi="Arial Narrow"/>
          <w:sz w:val="23"/>
          <w:szCs w:val="23"/>
          <w:lang w:val="fr-FR"/>
        </w:rPr>
        <w:t xml:space="preserve">eur </w:t>
      </w:r>
      <w:r w:rsidRPr="00726187">
        <w:rPr>
          <w:rFonts w:ascii="Arial Narrow" w:hAnsi="Arial Narrow"/>
          <w:sz w:val="23"/>
          <w:szCs w:val="23"/>
          <w:lang w:val="fr-FR"/>
        </w:rPr>
        <w:t>exécution (à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>exception de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obligation de payer le loyer et </w:t>
      </w:r>
      <w:r w:rsidR="001149A7">
        <w:rPr>
          <w:rFonts w:ascii="Arial Narrow" w:hAnsi="Arial Narrow"/>
          <w:sz w:val="23"/>
          <w:szCs w:val="23"/>
          <w:lang w:val="fr-FR"/>
        </w:rPr>
        <w:t>d’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autres obligations monétaires </w:t>
      </w:r>
      <w:r w:rsidR="009B5D9E">
        <w:rPr>
          <w:rFonts w:ascii="Arial Narrow" w:hAnsi="Arial Narrow"/>
          <w:sz w:val="23"/>
          <w:szCs w:val="23"/>
          <w:lang w:val="fr-FR"/>
        </w:rPr>
        <w:t>en vertu des présentes</w:t>
      </w:r>
      <w:r w:rsidRPr="00726187">
        <w:rPr>
          <w:rFonts w:ascii="Arial Narrow" w:hAnsi="Arial Narrow"/>
          <w:sz w:val="23"/>
          <w:szCs w:val="23"/>
          <w:lang w:val="fr-FR"/>
        </w:rPr>
        <w:t>)</w:t>
      </w:r>
      <w:r w:rsidR="00CE5E4E">
        <w:rPr>
          <w:rFonts w:ascii="Arial Narrow" w:hAnsi="Arial Narrow"/>
          <w:sz w:val="23"/>
          <w:szCs w:val="23"/>
          <w:lang w:val="fr-FR"/>
        </w:rPr>
        <w:t>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CE5E4E">
        <w:rPr>
          <w:rFonts w:ascii="Arial Narrow" w:hAnsi="Arial Narrow"/>
          <w:sz w:val="23"/>
          <w:szCs w:val="23"/>
          <w:lang w:val="fr-FR"/>
        </w:rPr>
        <w:t>Cela concerne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es conflits du travail, </w:t>
      </w:r>
      <w:r w:rsidR="00CE5E4E">
        <w:rPr>
          <w:rFonts w:ascii="Arial Narrow" w:hAnsi="Arial Narrow"/>
          <w:sz w:val="23"/>
          <w:szCs w:val="23"/>
          <w:lang w:val="fr-FR"/>
        </w:rPr>
        <w:t xml:space="preserve">les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troubles civils, </w:t>
      </w:r>
      <w:r w:rsidR="001648AD">
        <w:rPr>
          <w:rFonts w:ascii="Arial Narrow" w:hAnsi="Arial Narrow"/>
          <w:sz w:val="23"/>
          <w:szCs w:val="23"/>
          <w:lang w:val="fr-FR"/>
        </w:rPr>
        <w:t xml:space="preserve">les </w:t>
      </w:r>
      <w:r w:rsidR="001648AD" w:rsidRPr="00726187">
        <w:rPr>
          <w:rFonts w:ascii="Arial Narrow" w:hAnsi="Arial Narrow"/>
          <w:sz w:val="23"/>
          <w:szCs w:val="23"/>
          <w:lang w:val="fr-FR"/>
        </w:rPr>
        <w:t>guerres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, les réglementations </w:t>
      </w:r>
      <w:r w:rsidR="00CE5E4E">
        <w:rPr>
          <w:rFonts w:ascii="Arial Narrow" w:hAnsi="Arial Narrow"/>
          <w:sz w:val="23"/>
          <w:szCs w:val="23"/>
          <w:lang w:val="fr-FR"/>
        </w:rPr>
        <w:t>ou l</w:t>
      </w:r>
      <w:r w:rsidR="00CE5E4E" w:rsidRPr="00726187">
        <w:rPr>
          <w:rFonts w:ascii="Arial Narrow" w:hAnsi="Arial Narrow"/>
          <w:sz w:val="23"/>
          <w:szCs w:val="23"/>
          <w:lang w:val="fr-FR"/>
        </w:rPr>
        <w:t xml:space="preserve">es contrôles </w:t>
      </w:r>
      <w:r w:rsidR="00CE5E4E">
        <w:rPr>
          <w:rFonts w:ascii="Arial Narrow" w:hAnsi="Arial Narrow"/>
          <w:sz w:val="23"/>
          <w:szCs w:val="23"/>
          <w:lang w:val="fr-FR"/>
        </w:rPr>
        <w:t xml:space="preserve">gouvernementaux, les </w:t>
      </w:r>
      <w:r w:rsidRPr="00726187">
        <w:rPr>
          <w:rFonts w:ascii="Arial Narrow" w:hAnsi="Arial Narrow"/>
          <w:sz w:val="23"/>
          <w:szCs w:val="23"/>
          <w:lang w:val="fr-FR"/>
        </w:rPr>
        <w:t>incendie</w:t>
      </w:r>
      <w:r w:rsidR="00CE5E4E">
        <w:rPr>
          <w:rFonts w:ascii="Arial Narrow" w:hAnsi="Arial Narrow"/>
          <w:sz w:val="23"/>
          <w:szCs w:val="23"/>
          <w:lang w:val="fr-FR"/>
        </w:rPr>
        <w:t>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ou tout autre </w:t>
      </w:r>
      <w:r w:rsidR="001648AD">
        <w:rPr>
          <w:rFonts w:ascii="Arial Narrow" w:hAnsi="Arial Narrow"/>
          <w:sz w:val="23"/>
          <w:szCs w:val="23"/>
          <w:lang w:val="fr-FR"/>
        </w:rPr>
        <w:t>sinistre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, </w:t>
      </w:r>
      <w:r w:rsidR="00CE5E4E">
        <w:rPr>
          <w:rFonts w:ascii="Arial Narrow" w:hAnsi="Arial Narrow"/>
          <w:sz w:val="23"/>
          <w:szCs w:val="23"/>
          <w:lang w:val="fr-FR"/>
        </w:rPr>
        <w:t>l’</w:t>
      </w:r>
      <w:r w:rsidRPr="00726187">
        <w:rPr>
          <w:rFonts w:ascii="Arial Narrow" w:hAnsi="Arial Narrow"/>
          <w:sz w:val="23"/>
          <w:szCs w:val="23"/>
          <w:lang w:val="fr-FR"/>
        </w:rPr>
        <w:t>incapacité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obtenir un équipement ou un </w:t>
      </w:r>
      <w:r w:rsidR="001648AD">
        <w:rPr>
          <w:rFonts w:ascii="Arial Narrow" w:hAnsi="Arial Narrow"/>
          <w:sz w:val="23"/>
          <w:szCs w:val="23"/>
          <w:lang w:val="fr-FR"/>
        </w:rPr>
        <w:t xml:space="preserve">service, ou </w:t>
      </w:r>
      <w:r w:rsidRPr="00726187">
        <w:rPr>
          <w:rFonts w:ascii="Arial Narrow" w:hAnsi="Arial Narrow"/>
          <w:sz w:val="23"/>
          <w:szCs w:val="23"/>
          <w:lang w:val="fr-FR"/>
        </w:rPr>
        <w:t>un</w:t>
      </w:r>
      <w:r w:rsidR="007C2924">
        <w:rPr>
          <w:rFonts w:ascii="Arial Narrow" w:hAnsi="Arial Narrow"/>
          <w:sz w:val="23"/>
          <w:szCs w:val="23"/>
          <w:lang w:val="fr-FR"/>
        </w:rPr>
        <w:t>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7C2924" w:rsidRPr="007C2924">
        <w:rPr>
          <w:rFonts w:ascii="Arial Narrow" w:hAnsi="Arial Narrow"/>
          <w:sz w:val="23"/>
          <w:szCs w:val="23"/>
          <w:lang w:val="fr-FR"/>
        </w:rPr>
        <w:t>catastrophe naturelle</w:t>
      </w:r>
      <w:r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FD28A2" w:rsidRPr="00952642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952642" w:rsidRDefault="001149A7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952642">
        <w:rPr>
          <w:rFonts w:ascii="Arial Narrow" w:hAnsi="Arial Narrow"/>
          <w:b/>
          <w:bCs/>
          <w:sz w:val="23"/>
          <w:szCs w:val="23"/>
          <w:lang w:val="fr-FR"/>
        </w:rPr>
        <w:t>OCCUPATION APRÈS TERME</w:t>
      </w:r>
      <w:r w:rsidR="00FD28A2" w:rsidRPr="00952642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3D0765" w:rsidRPr="00952642">
        <w:rPr>
          <w:rFonts w:ascii="Arial Narrow" w:hAnsi="Arial Narrow"/>
          <w:sz w:val="23"/>
          <w:szCs w:val="23"/>
          <w:lang w:val="fr-FR"/>
        </w:rPr>
        <w:t xml:space="preserve"> Si le L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ocataire </w:t>
      </w:r>
      <w:r w:rsidR="009B5D9E" w:rsidRPr="00952642">
        <w:rPr>
          <w:rFonts w:ascii="Arial Narrow" w:hAnsi="Arial Narrow"/>
          <w:sz w:val="23"/>
          <w:szCs w:val="23"/>
          <w:lang w:val="fr-FR"/>
        </w:rPr>
        <w:t>garde la</w:t>
      </w:r>
      <w:r w:rsidR="003D0765" w:rsidRPr="00952642">
        <w:rPr>
          <w:rFonts w:ascii="Arial Narrow" w:hAnsi="Arial Narrow"/>
          <w:sz w:val="23"/>
          <w:szCs w:val="23"/>
          <w:lang w:val="fr-FR"/>
        </w:rPr>
        <w:t xml:space="preserve"> possession des Locaux après 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expiration </w:t>
      </w:r>
      <w:r w:rsidR="003D0765" w:rsidRPr="00952642">
        <w:rPr>
          <w:rFonts w:ascii="Arial Narrow" w:hAnsi="Arial Narrow"/>
          <w:sz w:val="23"/>
          <w:szCs w:val="23"/>
          <w:lang w:val="fr-FR"/>
        </w:rPr>
        <w:t xml:space="preserve">du terme 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de </w:t>
      </w:r>
      <w:r w:rsidR="003D0765" w:rsidRPr="00952642">
        <w:rPr>
          <w:rFonts w:ascii="Arial Narrow" w:hAnsi="Arial Narrow"/>
          <w:sz w:val="23"/>
          <w:szCs w:val="23"/>
          <w:lang w:val="fr-FR"/>
        </w:rPr>
        <w:t>cet accord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 d</w:t>
      </w:r>
      <w:r w:rsidR="00D661E9" w:rsidRPr="00952642">
        <w:rPr>
          <w:rFonts w:ascii="Arial Narrow" w:hAnsi="Arial Narrow"/>
          <w:sz w:val="23"/>
          <w:szCs w:val="23"/>
          <w:lang w:val="fr-FR"/>
        </w:rPr>
        <w:t>’</w:t>
      </w:r>
      <w:r w:rsidR="00FD28A2" w:rsidRPr="00952642">
        <w:rPr>
          <w:rFonts w:ascii="Arial Narrow" w:hAnsi="Arial Narrow"/>
          <w:sz w:val="23"/>
          <w:szCs w:val="23"/>
          <w:lang w:val="fr-FR"/>
        </w:rPr>
        <w:t>utilisation ou de toute prolongation de ce</w:t>
      </w:r>
      <w:r w:rsidR="003D0765" w:rsidRPr="00952642">
        <w:rPr>
          <w:rFonts w:ascii="Arial Narrow" w:hAnsi="Arial Narrow"/>
          <w:sz w:val="23"/>
          <w:szCs w:val="23"/>
          <w:lang w:val="fr-FR"/>
        </w:rPr>
        <w:t>lui-ci, il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 </w:t>
      </w:r>
      <w:r w:rsidR="003D0765" w:rsidRPr="00952642">
        <w:rPr>
          <w:rFonts w:ascii="Arial Narrow" w:hAnsi="Arial Narrow"/>
          <w:sz w:val="23"/>
          <w:szCs w:val="23"/>
          <w:lang w:val="fr-FR"/>
        </w:rPr>
        <w:t>occuper</w:t>
      </w:r>
      <w:r w:rsidR="00862AAD" w:rsidRPr="00952642">
        <w:rPr>
          <w:rFonts w:ascii="Arial Narrow" w:hAnsi="Arial Narrow"/>
          <w:sz w:val="23"/>
          <w:szCs w:val="23"/>
          <w:lang w:val="fr-FR"/>
        </w:rPr>
        <w:t>a</w:t>
      </w:r>
      <w:r w:rsidR="00952642" w:rsidRPr="00952642">
        <w:rPr>
          <w:rFonts w:ascii="Arial Narrow" w:hAnsi="Arial Narrow"/>
          <w:sz w:val="23"/>
          <w:szCs w:val="23"/>
          <w:lang w:val="fr-FR"/>
        </w:rPr>
        <w:t xml:space="preserve"> alors</w:t>
      </w:r>
      <w:r w:rsidR="003D0765" w:rsidRPr="00952642">
        <w:rPr>
          <w:rFonts w:ascii="Arial Narrow" w:hAnsi="Arial Narrow"/>
          <w:sz w:val="23"/>
          <w:szCs w:val="23"/>
          <w:lang w:val="fr-FR"/>
        </w:rPr>
        <w:t xml:space="preserve"> ces L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ocaux en tant que </w:t>
      </w:r>
      <w:r w:rsidR="00952642" w:rsidRPr="00952642">
        <w:rPr>
          <w:rFonts w:ascii="Arial Narrow" w:hAnsi="Arial Narrow"/>
          <w:sz w:val="23"/>
          <w:szCs w:val="23"/>
          <w:lang w:val="fr-FR"/>
        </w:rPr>
        <w:t>«</w:t>
      </w:r>
      <w:r w:rsidR="00C614A0">
        <w:rPr>
          <w:rFonts w:ascii="Arial" w:hAnsi="Arial" w:cs="Arial"/>
          <w:sz w:val="23"/>
          <w:szCs w:val="23"/>
          <w:lang w:val="fr-FR"/>
        </w:rPr>
        <w:t> </w:t>
      </w:r>
      <w:r w:rsidR="003D0765" w:rsidRPr="00952642">
        <w:rPr>
          <w:rFonts w:ascii="Arial Narrow" w:hAnsi="Arial Narrow"/>
          <w:sz w:val="23"/>
          <w:szCs w:val="23"/>
          <w:lang w:val="fr-FR"/>
        </w:rPr>
        <w:t>Locataire</w:t>
      </w:r>
      <w:r w:rsidR="00952642" w:rsidRPr="00952642">
        <w:rPr>
          <w:rFonts w:ascii="Arial Narrow" w:hAnsi="Arial Narrow"/>
          <w:sz w:val="23"/>
          <w:szCs w:val="23"/>
          <w:lang w:val="fr-FR"/>
        </w:rPr>
        <w:t xml:space="preserve"> au mois</w:t>
      </w:r>
      <w:r w:rsidR="00C614A0">
        <w:rPr>
          <w:rFonts w:ascii="Arial" w:hAnsi="Arial" w:cs="Arial"/>
          <w:sz w:val="23"/>
          <w:szCs w:val="23"/>
          <w:lang w:val="fr-FR"/>
        </w:rPr>
        <w:t> </w:t>
      </w:r>
      <w:r w:rsidR="00952642" w:rsidRPr="00952642">
        <w:rPr>
          <w:rFonts w:ascii="Arial Narrow" w:hAnsi="Arial Narrow"/>
          <w:sz w:val="23"/>
          <w:szCs w:val="23"/>
          <w:lang w:val="fr-FR"/>
        </w:rPr>
        <w:t>».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 </w:t>
      </w:r>
      <w:r w:rsidR="00952642" w:rsidRPr="00952642">
        <w:rPr>
          <w:rFonts w:ascii="Arial Narrow" w:hAnsi="Arial Narrow"/>
          <w:sz w:val="23"/>
          <w:szCs w:val="23"/>
          <w:lang w:val="fr-FR"/>
        </w:rPr>
        <w:t>Le prix de la location sera calculé</w:t>
      </w:r>
      <w:r w:rsidR="00862AAD" w:rsidRPr="00952642">
        <w:rPr>
          <w:rFonts w:ascii="Arial Narrow" w:hAnsi="Arial Narrow"/>
          <w:sz w:val="23"/>
          <w:szCs w:val="23"/>
          <w:lang w:val="fr-FR"/>
        </w:rPr>
        <w:t xml:space="preserve"> </w:t>
      </w:r>
      <w:r w:rsidR="00952642" w:rsidRPr="00952642">
        <w:rPr>
          <w:rFonts w:ascii="Arial Narrow" w:hAnsi="Arial Narrow"/>
          <w:sz w:val="23"/>
          <w:szCs w:val="23"/>
          <w:lang w:val="fr-FR"/>
        </w:rPr>
        <w:t>sur la base du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 paragraphe</w:t>
      </w:r>
      <w:r w:rsidR="00D661E9" w:rsidRPr="00952642">
        <w:rPr>
          <w:rFonts w:ascii="Arial Narrow" w:hAnsi="Arial Narrow"/>
          <w:sz w:val="23"/>
          <w:szCs w:val="23"/>
          <w:lang w:val="fr-FR"/>
        </w:rPr>
        <w:t> </w:t>
      </w:r>
      <w:r w:rsidR="00FD28A2" w:rsidRPr="00952642">
        <w:rPr>
          <w:rFonts w:ascii="Arial Narrow" w:hAnsi="Arial Narrow"/>
          <w:sz w:val="23"/>
          <w:szCs w:val="23"/>
          <w:lang w:val="fr-FR"/>
        </w:rPr>
        <w:t>3</w:t>
      </w:r>
      <w:r w:rsidR="00C614A0">
        <w:rPr>
          <w:rFonts w:ascii="Arial" w:hAnsi="Arial" w:cs="Arial"/>
          <w:sz w:val="23"/>
          <w:szCs w:val="23"/>
          <w:lang w:val="fr-FR"/>
        </w:rPr>
        <w:t> </w:t>
      </w:r>
      <w:r w:rsidR="00952642" w:rsidRPr="00952642">
        <w:rPr>
          <w:rFonts w:ascii="Arial Narrow" w:hAnsi="Arial Narrow"/>
          <w:sz w:val="23"/>
          <w:szCs w:val="23"/>
          <w:lang w:val="fr-FR"/>
        </w:rPr>
        <w:t>; elle sera sujette à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 tout</w:t>
      </w:r>
      <w:r w:rsidR="00862AAD" w:rsidRPr="00952642">
        <w:rPr>
          <w:rFonts w:ascii="Arial Narrow" w:hAnsi="Arial Narrow"/>
          <w:sz w:val="23"/>
          <w:szCs w:val="23"/>
          <w:lang w:val="fr-FR"/>
        </w:rPr>
        <w:t>es les clauses et modalités</w:t>
      </w:r>
      <w:r w:rsidR="00FD28A2" w:rsidRPr="00952642">
        <w:rPr>
          <w:rFonts w:ascii="Arial Narrow" w:hAnsi="Arial Narrow"/>
          <w:sz w:val="23"/>
          <w:szCs w:val="23"/>
          <w:lang w:val="fr-FR"/>
        </w:rPr>
        <w:t xml:space="preserve"> </w:t>
      </w:r>
      <w:r w:rsidR="003D0765" w:rsidRPr="00952642">
        <w:rPr>
          <w:rFonts w:ascii="Arial Narrow" w:hAnsi="Arial Narrow"/>
          <w:sz w:val="23"/>
          <w:szCs w:val="23"/>
          <w:lang w:val="fr-FR"/>
        </w:rPr>
        <w:t>de cet a</w:t>
      </w:r>
      <w:r w:rsidR="00FD28A2" w:rsidRPr="00952642">
        <w:rPr>
          <w:rFonts w:ascii="Arial Narrow" w:hAnsi="Arial Narrow"/>
          <w:sz w:val="23"/>
          <w:szCs w:val="23"/>
          <w:lang w:val="fr-FR"/>
        </w:rPr>
        <w:t>ccord.</w:t>
      </w:r>
    </w:p>
    <w:p w:rsidR="00FD28A2" w:rsidRPr="00726187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FD28A2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UTILISATION.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5F776F">
        <w:rPr>
          <w:rFonts w:ascii="Arial Narrow" w:hAnsi="Arial Narrow"/>
          <w:sz w:val="23"/>
          <w:szCs w:val="23"/>
          <w:lang w:val="fr-FR"/>
        </w:rPr>
        <w:t>L</w:t>
      </w:r>
      <w:r w:rsidR="005F776F" w:rsidRPr="00726187">
        <w:rPr>
          <w:rFonts w:ascii="Arial Narrow" w:hAnsi="Arial Narrow"/>
          <w:sz w:val="23"/>
          <w:szCs w:val="23"/>
          <w:lang w:val="fr-FR"/>
        </w:rPr>
        <w:t xml:space="preserve">e </w:t>
      </w:r>
      <w:r w:rsidR="005F776F">
        <w:rPr>
          <w:rFonts w:ascii="Arial Narrow" w:hAnsi="Arial Narrow"/>
          <w:sz w:val="23"/>
          <w:szCs w:val="23"/>
          <w:lang w:val="fr-FR"/>
        </w:rPr>
        <w:t>Locataire</w:t>
      </w:r>
      <w:r w:rsidR="005F776F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5F776F">
        <w:rPr>
          <w:rFonts w:ascii="Arial Narrow" w:hAnsi="Arial Narrow"/>
          <w:sz w:val="23"/>
          <w:szCs w:val="23"/>
          <w:lang w:val="fr-FR"/>
        </w:rPr>
        <w:t>devra utiliser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a propriété </w:t>
      </w:r>
      <w:r w:rsidR="005F776F">
        <w:rPr>
          <w:rFonts w:ascii="Arial Narrow" w:hAnsi="Arial Narrow"/>
          <w:sz w:val="23"/>
          <w:szCs w:val="23"/>
          <w:lang w:val="fr-FR"/>
        </w:rPr>
        <w:t xml:space="preserve">uniquement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aux fins </w:t>
      </w:r>
      <w:r w:rsidR="00862AAD" w:rsidRPr="00726187">
        <w:rPr>
          <w:rFonts w:ascii="Arial Narrow" w:hAnsi="Arial Narrow"/>
          <w:sz w:val="23"/>
          <w:szCs w:val="23"/>
          <w:lang w:val="fr-FR"/>
        </w:rPr>
        <w:t>exposées</w:t>
      </w:r>
      <w:r w:rsidR="00862AAD">
        <w:rPr>
          <w:rFonts w:ascii="Arial Narrow" w:hAnsi="Arial Narrow"/>
          <w:sz w:val="23"/>
          <w:szCs w:val="23"/>
          <w:lang w:val="fr-FR"/>
        </w:rPr>
        <w:t xml:space="preserve"> dans le présent a</w:t>
      </w:r>
      <w:r w:rsidRPr="00726187">
        <w:rPr>
          <w:rFonts w:ascii="Arial Narrow" w:hAnsi="Arial Narrow"/>
          <w:sz w:val="23"/>
          <w:szCs w:val="23"/>
          <w:lang w:val="fr-FR"/>
        </w:rPr>
        <w:t>ccord.</w:t>
      </w:r>
    </w:p>
    <w:p w:rsidR="00FD28A2" w:rsidRPr="00726187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FD28A2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PERM</w:t>
      </w:r>
      <w:r w:rsidR="005F776F">
        <w:rPr>
          <w:rFonts w:ascii="Arial Narrow" w:hAnsi="Arial Narrow"/>
          <w:b/>
          <w:bCs/>
          <w:sz w:val="23"/>
          <w:szCs w:val="23"/>
          <w:lang w:val="fr-FR"/>
        </w:rPr>
        <w:t>ISSION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 </w:t>
      </w:r>
      <w:r w:rsidR="005F776F">
        <w:rPr>
          <w:rFonts w:ascii="Arial Narrow" w:hAnsi="Arial Narrow"/>
          <w:b/>
          <w:bCs/>
          <w:sz w:val="23"/>
          <w:szCs w:val="23"/>
          <w:lang w:val="fr-FR"/>
        </w:rPr>
        <w:t>D’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ENTRER</w:t>
      </w:r>
      <w:r w:rsidR="005F776F" w:rsidRPr="005F776F">
        <w:rPr>
          <w:rFonts w:ascii="Arial Narrow" w:hAnsi="Arial Narrow"/>
          <w:b/>
          <w:bCs/>
          <w:sz w:val="23"/>
          <w:szCs w:val="23"/>
          <w:lang w:val="fr-FR"/>
        </w:rPr>
        <w:t xml:space="preserve"> </w:t>
      </w:r>
      <w:r w:rsidR="005F776F">
        <w:rPr>
          <w:rFonts w:ascii="Arial Narrow" w:hAnsi="Arial Narrow"/>
          <w:b/>
          <w:bCs/>
          <w:sz w:val="23"/>
          <w:szCs w:val="23"/>
          <w:lang w:val="fr-FR"/>
        </w:rPr>
        <w:t xml:space="preserve">POUR LE </w:t>
      </w:r>
      <w:r w:rsidR="005F776F" w:rsidRPr="00726187">
        <w:rPr>
          <w:rFonts w:ascii="Arial Narrow" w:hAnsi="Arial Narrow"/>
          <w:b/>
          <w:bCs/>
          <w:sz w:val="23"/>
          <w:szCs w:val="23"/>
          <w:lang w:val="fr-FR"/>
        </w:rPr>
        <w:t>BAILLEUR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5F776F">
        <w:rPr>
          <w:rFonts w:ascii="Arial Narrow" w:hAnsi="Arial Narrow"/>
          <w:sz w:val="23"/>
          <w:szCs w:val="23"/>
          <w:lang w:val="fr-FR"/>
        </w:rPr>
        <w:t>Le Locataire</w:t>
      </w:r>
      <w:r w:rsidR="005F776F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5F776F">
        <w:rPr>
          <w:rFonts w:ascii="Arial Narrow" w:hAnsi="Arial Narrow"/>
          <w:sz w:val="23"/>
          <w:szCs w:val="23"/>
          <w:lang w:val="fr-FR"/>
        </w:rPr>
        <w:t>devra</w:t>
      </w:r>
      <w:r w:rsidR="00952642">
        <w:rPr>
          <w:rFonts w:ascii="Arial Narrow" w:hAnsi="Arial Narrow"/>
          <w:sz w:val="23"/>
          <w:szCs w:val="23"/>
          <w:lang w:val="fr-FR"/>
        </w:rPr>
        <w:t>,</w:t>
      </w:r>
      <w:r w:rsidR="005F776F" w:rsidRPr="005F776F">
        <w:rPr>
          <w:rFonts w:ascii="Arial Narrow" w:hAnsi="Arial Narrow"/>
          <w:sz w:val="23"/>
          <w:szCs w:val="23"/>
          <w:lang w:val="fr-FR"/>
        </w:rPr>
        <w:t xml:space="preserve"> </w:t>
      </w:r>
      <w:r w:rsidR="005F776F" w:rsidRPr="00726187">
        <w:rPr>
          <w:rFonts w:ascii="Arial Narrow" w:hAnsi="Arial Narrow"/>
          <w:sz w:val="23"/>
          <w:szCs w:val="23"/>
          <w:lang w:val="fr-FR"/>
        </w:rPr>
        <w:t>à tout moment raisonnable</w:t>
      </w:r>
      <w:r w:rsidR="00952642">
        <w:rPr>
          <w:rFonts w:ascii="Arial Narrow" w:hAnsi="Arial Narrow"/>
          <w:sz w:val="23"/>
          <w:szCs w:val="23"/>
          <w:lang w:val="fr-FR"/>
        </w:rPr>
        <w:t>,</w:t>
      </w:r>
      <w:r w:rsidR="005F776F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52642">
        <w:rPr>
          <w:rFonts w:ascii="Arial Narrow" w:hAnsi="Arial Narrow"/>
          <w:sz w:val="23"/>
          <w:szCs w:val="23"/>
          <w:lang w:val="fr-FR"/>
        </w:rPr>
        <w:t xml:space="preserve">permettre </w:t>
      </w:r>
      <w:r w:rsidR="005F776F">
        <w:rPr>
          <w:rFonts w:ascii="Arial Narrow" w:hAnsi="Arial Narrow"/>
          <w:sz w:val="23"/>
          <w:szCs w:val="23"/>
          <w:lang w:val="fr-FR"/>
        </w:rPr>
        <w:t>au P</w:t>
      </w:r>
      <w:r w:rsidRPr="00726187">
        <w:rPr>
          <w:rFonts w:ascii="Arial Narrow" w:hAnsi="Arial Narrow"/>
          <w:sz w:val="23"/>
          <w:szCs w:val="23"/>
          <w:lang w:val="fr-FR"/>
        </w:rPr>
        <w:t>ropriétaire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entrer et de </w:t>
      </w:r>
      <w:r w:rsidR="005F776F">
        <w:rPr>
          <w:rFonts w:ascii="Arial Narrow" w:hAnsi="Arial Narrow"/>
          <w:sz w:val="23"/>
          <w:szCs w:val="23"/>
          <w:lang w:val="fr-FR"/>
        </w:rPr>
        <w:t>réviser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les </w:t>
      </w:r>
      <w:r w:rsidR="001149A7">
        <w:rPr>
          <w:rFonts w:ascii="Arial Narrow" w:hAnsi="Arial Narrow"/>
          <w:sz w:val="23"/>
          <w:szCs w:val="23"/>
          <w:lang w:val="fr-FR"/>
        </w:rPr>
        <w:t>Locaux</w:t>
      </w:r>
      <w:r w:rsidR="005F776F">
        <w:rPr>
          <w:rFonts w:ascii="Arial Narrow" w:hAnsi="Arial Narrow"/>
          <w:sz w:val="23"/>
          <w:szCs w:val="23"/>
          <w:lang w:val="fr-FR"/>
        </w:rPr>
        <w:t>,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et </w:t>
      </w:r>
      <w:r w:rsidR="005F776F">
        <w:rPr>
          <w:rFonts w:ascii="Arial Narrow" w:hAnsi="Arial Narrow"/>
          <w:sz w:val="23"/>
          <w:szCs w:val="23"/>
          <w:lang w:val="fr-FR"/>
        </w:rPr>
        <w:t xml:space="preserve">de </w:t>
      </w:r>
      <w:r w:rsidR="00952642">
        <w:rPr>
          <w:rFonts w:ascii="Arial Narrow" w:hAnsi="Arial Narrow"/>
          <w:sz w:val="23"/>
          <w:szCs w:val="23"/>
          <w:lang w:val="fr-FR"/>
        </w:rPr>
        <w:t>faire toutes les réparations qu’il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5F776F">
        <w:rPr>
          <w:rFonts w:ascii="Arial Narrow" w:hAnsi="Arial Narrow"/>
          <w:sz w:val="23"/>
          <w:szCs w:val="23"/>
          <w:lang w:val="fr-FR"/>
        </w:rPr>
        <w:t>jugera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bon de faire.</w:t>
      </w:r>
    </w:p>
    <w:p w:rsidR="00FD28A2" w:rsidRPr="00726187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FD28A2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MATIÈRES DANGEREUSES.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</w:t>
      </w:r>
      <w:r w:rsidR="00D751E9">
        <w:rPr>
          <w:rFonts w:ascii="Arial Narrow" w:hAnsi="Arial Narrow"/>
          <w:sz w:val="23"/>
          <w:szCs w:val="23"/>
          <w:lang w:val="fr-FR"/>
        </w:rPr>
        <w:t>e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ocataire </w:t>
      </w:r>
      <w:r w:rsidR="00D751E9">
        <w:rPr>
          <w:rFonts w:ascii="Arial Narrow" w:hAnsi="Arial Narrow"/>
          <w:sz w:val="23"/>
          <w:szCs w:val="23"/>
          <w:lang w:val="fr-FR"/>
        </w:rPr>
        <w:t>devra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se conformer à toutes les lois </w:t>
      </w:r>
      <w:r w:rsidR="00E9587E">
        <w:rPr>
          <w:rFonts w:ascii="Arial Narrow" w:hAnsi="Arial Narrow"/>
          <w:sz w:val="23"/>
          <w:szCs w:val="23"/>
          <w:lang w:val="fr-FR"/>
        </w:rPr>
        <w:t>concernant les matières dangereuses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qui sont </w:t>
      </w:r>
      <w:r w:rsidR="00D751E9">
        <w:rPr>
          <w:rFonts w:ascii="Arial Narrow" w:hAnsi="Arial Narrow"/>
          <w:sz w:val="23"/>
          <w:szCs w:val="23"/>
          <w:lang w:val="fr-FR"/>
        </w:rPr>
        <w:t>actuellement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en vigueur et qui </w:t>
      </w:r>
      <w:r w:rsidR="00D751E9">
        <w:rPr>
          <w:rFonts w:ascii="Arial Narrow" w:hAnsi="Arial Narrow"/>
          <w:sz w:val="23"/>
          <w:szCs w:val="23"/>
          <w:lang w:val="fr-FR"/>
        </w:rPr>
        <w:t>peuvent être modifié</w:t>
      </w:r>
      <w:r w:rsidR="001149A7">
        <w:rPr>
          <w:rFonts w:ascii="Arial Narrow" w:hAnsi="Arial Narrow"/>
          <w:sz w:val="23"/>
          <w:szCs w:val="23"/>
          <w:lang w:val="fr-FR"/>
        </w:rPr>
        <w:t>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ou </w:t>
      </w:r>
      <w:r w:rsidR="00D751E9" w:rsidRPr="00726187">
        <w:rPr>
          <w:rFonts w:ascii="Arial Narrow" w:hAnsi="Arial Narrow"/>
          <w:sz w:val="23"/>
          <w:szCs w:val="23"/>
          <w:lang w:val="fr-FR"/>
        </w:rPr>
        <w:t>adopté</w:t>
      </w:r>
      <w:r w:rsidR="001149A7">
        <w:rPr>
          <w:rFonts w:ascii="Arial Narrow" w:hAnsi="Arial Narrow"/>
          <w:sz w:val="23"/>
          <w:szCs w:val="23"/>
          <w:lang w:val="fr-FR"/>
        </w:rPr>
        <w:t>es</w:t>
      </w:r>
      <w:r w:rsidR="00D751E9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Pr="00726187">
        <w:rPr>
          <w:rFonts w:ascii="Arial Narrow" w:hAnsi="Arial Narrow"/>
          <w:sz w:val="23"/>
          <w:szCs w:val="23"/>
          <w:lang w:val="fr-FR"/>
        </w:rPr>
        <w:t>ultérieurement</w:t>
      </w:r>
      <w:r w:rsidR="00E9587E">
        <w:rPr>
          <w:rFonts w:ascii="Arial Narrow" w:hAnsi="Arial Narrow"/>
          <w:sz w:val="23"/>
          <w:szCs w:val="23"/>
          <w:lang w:val="fr-FR"/>
        </w:rPr>
        <w:t>,</w:t>
      </w:r>
      <w:r w:rsidR="00E9587E" w:rsidRPr="00E9587E">
        <w:rPr>
          <w:rFonts w:ascii="Arial Narrow" w:hAnsi="Arial Narrow"/>
          <w:sz w:val="23"/>
          <w:szCs w:val="23"/>
          <w:lang w:val="fr-FR"/>
        </w:rPr>
        <w:t xml:space="preserve"> </w:t>
      </w:r>
      <w:r w:rsidR="00E9587E" w:rsidRPr="00726187">
        <w:rPr>
          <w:rFonts w:ascii="Arial Narrow" w:hAnsi="Arial Narrow"/>
          <w:sz w:val="23"/>
          <w:szCs w:val="23"/>
          <w:lang w:val="fr-FR"/>
        </w:rPr>
        <w:t xml:space="preserve">tant au niveau fédéral </w:t>
      </w:r>
      <w:r w:rsidR="00E9587E">
        <w:rPr>
          <w:rFonts w:ascii="Arial Narrow" w:hAnsi="Arial Narrow"/>
          <w:sz w:val="23"/>
          <w:szCs w:val="23"/>
          <w:lang w:val="fr-FR"/>
        </w:rPr>
        <w:t>qu’au niveau</w:t>
      </w:r>
      <w:r w:rsidR="00E9587E" w:rsidRPr="00726187">
        <w:rPr>
          <w:rFonts w:ascii="Arial Narrow" w:hAnsi="Arial Narrow"/>
          <w:sz w:val="23"/>
          <w:szCs w:val="23"/>
          <w:lang w:val="fr-FR"/>
        </w:rPr>
        <w:t xml:space="preserve"> de l</w:t>
      </w:r>
      <w:r w:rsidR="00E9587E">
        <w:rPr>
          <w:rFonts w:ascii="Arial Narrow" w:hAnsi="Arial Narrow"/>
          <w:sz w:val="23"/>
          <w:szCs w:val="23"/>
          <w:lang w:val="fr-FR"/>
        </w:rPr>
        <w:t>’</w:t>
      </w:r>
      <w:r w:rsidR="00E9587E" w:rsidRPr="00726187">
        <w:rPr>
          <w:rFonts w:ascii="Arial Narrow" w:hAnsi="Arial Narrow"/>
          <w:sz w:val="23"/>
          <w:szCs w:val="23"/>
          <w:lang w:val="fr-FR"/>
        </w:rPr>
        <w:t>État</w:t>
      </w:r>
      <w:r w:rsidRPr="00726187">
        <w:rPr>
          <w:rFonts w:ascii="Arial Narrow" w:hAnsi="Arial Narrow"/>
          <w:sz w:val="23"/>
          <w:szCs w:val="23"/>
          <w:lang w:val="fr-FR"/>
        </w:rPr>
        <w:t>. L</w:t>
      </w:r>
      <w:r w:rsidR="00D751E9">
        <w:rPr>
          <w:rFonts w:ascii="Arial Narrow" w:hAnsi="Arial Narrow"/>
          <w:sz w:val="23"/>
          <w:szCs w:val="23"/>
          <w:lang w:val="fr-FR"/>
        </w:rPr>
        <w:t>e L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ocataire, ses agents, employés, et les enfants </w:t>
      </w:r>
      <w:r w:rsidR="00D751E9">
        <w:rPr>
          <w:rFonts w:ascii="Arial Narrow" w:hAnsi="Arial Narrow"/>
          <w:sz w:val="23"/>
          <w:szCs w:val="23"/>
          <w:lang w:val="fr-FR"/>
        </w:rPr>
        <w:t>scolarisés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D751E9">
        <w:rPr>
          <w:rFonts w:ascii="Arial Narrow" w:hAnsi="Arial Narrow"/>
          <w:sz w:val="23"/>
          <w:szCs w:val="23"/>
          <w:lang w:val="fr-FR"/>
        </w:rPr>
        <w:t>ne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D751E9">
        <w:rPr>
          <w:rFonts w:ascii="Arial Narrow" w:hAnsi="Arial Narrow"/>
          <w:sz w:val="23"/>
          <w:szCs w:val="23"/>
          <w:lang w:val="fr-FR"/>
        </w:rPr>
        <w:t>devront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apporter </w:t>
      </w:r>
      <w:r w:rsidR="00110BBA">
        <w:rPr>
          <w:rFonts w:ascii="Arial Narrow" w:hAnsi="Arial Narrow"/>
          <w:sz w:val="23"/>
          <w:szCs w:val="23"/>
          <w:lang w:val="fr-FR"/>
        </w:rPr>
        <w:t>ni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permettre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D751E9">
        <w:rPr>
          <w:rFonts w:ascii="Arial Narrow" w:hAnsi="Arial Narrow"/>
          <w:sz w:val="23"/>
          <w:szCs w:val="23"/>
          <w:lang w:val="fr-FR"/>
        </w:rPr>
        <w:t>apporter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dans les </w:t>
      </w:r>
      <w:r w:rsidR="001149A7">
        <w:rPr>
          <w:rFonts w:ascii="Arial Narrow" w:hAnsi="Arial Narrow"/>
          <w:sz w:val="23"/>
          <w:szCs w:val="23"/>
          <w:lang w:val="fr-FR"/>
        </w:rPr>
        <w:t>Locaux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D751E9">
        <w:rPr>
          <w:rFonts w:ascii="Arial Narrow" w:hAnsi="Arial Narrow"/>
          <w:sz w:val="23"/>
          <w:szCs w:val="23"/>
          <w:lang w:val="fr-FR"/>
        </w:rPr>
        <w:t>toutes matières dangereuses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D751E9">
        <w:rPr>
          <w:rFonts w:ascii="Arial Narrow" w:hAnsi="Arial Narrow"/>
          <w:sz w:val="23"/>
          <w:szCs w:val="23"/>
          <w:lang w:val="fr-FR"/>
        </w:rPr>
        <w:t xml:space="preserve">autres que celles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utilisées habituellement </w:t>
      </w:r>
      <w:r w:rsidR="00D751E9">
        <w:rPr>
          <w:rFonts w:ascii="Arial Narrow" w:hAnsi="Arial Narrow"/>
          <w:sz w:val="23"/>
          <w:szCs w:val="23"/>
          <w:lang w:val="fr-FR"/>
        </w:rPr>
        <w:t>pour l’entretien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110BBA">
        <w:rPr>
          <w:rFonts w:ascii="Arial Narrow" w:hAnsi="Arial Narrow"/>
          <w:sz w:val="23"/>
          <w:szCs w:val="23"/>
          <w:lang w:val="fr-FR"/>
        </w:rPr>
        <w:t>de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telle</w:t>
      </w:r>
      <w:r w:rsidR="00110BBA">
        <w:rPr>
          <w:rFonts w:ascii="Arial Narrow" w:hAnsi="Arial Narrow"/>
          <w:sz w:val="23"/>
          <w:szCs w:val="23"/>
          <w:lang w:val="fr-FR"/>
        </w:rPr>
        <w:t>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installation</w:t>
      </w:r>
      <w:r w:rsidR="00110BBA">
        <w:rPr>
          <w:rFonts w:ascii="Arial Narrow" w:hAnsi="Arial Narrow"/>
          <w:sz w:val="23"/>
          <w:szCs w:val="23"/>
          <w:lang w:val="fr-FR"/>
        </w:rPr>
        <w:t>s</w:t>
      </w:r>
      <w:r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FD28A2" w:rsidRPr="00726187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FD28A2" w:rsidRPr="00726187" w:rsidRDefault="00110BBA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SOUS-LOCATION ET </w:t>
      </w:r>
      <w:r>
        <w:rPr>
          <w:rFonts w:ascii="Arial Narrow" w:hAnsi="Arial Narrow"/>
          <w:b/>
          <w:bCs/>
          <w:sz w:val="23"/>
          <w:szCs w:val="23"/>
          <w:lang w:val="fr-FR"/>
        </w:rPr>
        <w:t>MISE À DISPOSITION</w:t>
      </w:r>
      <w:r w:rsidR="00FD28A2"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L</w:t>
      </w:r>
      <w:r>
        <w:rPr>
          <w:rFonts w:ascii="Arial Narrow" w:hAnsi="Arial Narrow"/>
          <w:sz w:val="23"/>
          <w:szCs w:val="23"/>
          <w:lang w:val="fr-FR"/>
        </w:rPr>
        <w:t>e L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ocataire ne p</w:t>
      </w:r>
      <w:r>
        <w:rPr>
          <w:rFonts w:ascii="Arial Narrow" w:hAnsi="Arial Narrow"/>
          <w:sz w:val="23"/>
          <w:szCs w:val="23"/>
          <w:lang w:val="fr-FR"/>
        </w:rPr>
        <w:t xml:space="preserve">ourra sous-louer ou </w:t>
      </w:r>
      <w:r w:rsidRPr="00110BBA">
        <w:rPr>
          <w:rFonts w:ascii="Arial Narrow" w:hAnsi="Arial Narrow"/>
          <w:bCs/>
          <w:sz w:val="23"/>
          <w:szCs w:val="23"/>
          <w:lang w:val="fr-FR"/>
        </w:rPr>
        <w:t xml:space="preserve">mettre à disposition </w:t>
      </w:r>
      <w:r>
        <w:rPr>
          <w:rFonts w:ascii="Arial Narrow" w:hAnsi="Arial Narrow"/>
          <w:bCs/>
          <w:sz w:val="23"/>
          <w:szCs w:val="23"/>
          <w:lang w:val="fr-FR"/>
        </w:rPr>
        <w:t xml:space="preserve">à </w:t>
      </w:r>
      <w:r w:rsidRPr="00110BBA">
        <w:rPr>
          <w:rFonts w:ascii="Arial Narrow" w:hAnsi="Arial Narrow"/>
          <w:bCs/>
          <w:sz w:val="23"/>
          <w:szCs w:val="23"/>
          <w:lang w:val="fr-FR"/>
        </w:rPr>
        <w:t>un tiers</w:t>
      </w:r>
      <w:r w:rsidR="00E9587E" w:rsidRPr="00E9587E">
        <w:rPr>
          <w:rFonts w:ascii="Arial Narrow" w:hAnsi="Arial Narrow"/>
          <w:sz w:val="23"/>
          <w:szCs w:val="23"/>
          <w:lang w:val="fr-FR"/>
        </w:rPr>
        <w:t xml:space="preserve"> </w:t>
      </w:r>
      <w:r w:rsidR="00E9587E" w:rsidRPr="00110BBA">
        <w:rPr>
          <w:rFonts w:ascii="Arial Narrow" w:hAnsi="Arial Narrow"/>
          <w:sz w:val="23"/>
          <w:szCs w:val="23"/>
          <w:lang w:val="fr-FR"/>
        </w:rPr>
        <w:t xml:space="preserve">les </w:t>
      </w:r>
      <w:r w:rsidR="00E9587E">
        <w:rPr>
          <w:rFonts w:ascii="Arial Narrow" w:hAnsi="Arial Narrow"/>
          <w:sz w:val="23"/>
          <w:szCs w:val="23"/>
          <w:lang w:val="fr-FR"/>
        </w:rPr>
        <w:t>Locaux</w:t>
      </w:r>
      <w:r w:rsidR="00E9587E" w:rsidRPr="00726187">
        <w:rPr>
          <w:rFonts w:ascii="Arial Narrow" w:hAnsi="Arial Narrow"/>
          <w:sz w:val="23"/>
          <w:szCs w:val="23"/>
          <w:lang w:val="fr-FR"/>
        </w:rPr>
        <w:t xml:space="preserve"> loués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FD28A2" w:rsidRPr="00726187" w:rsidRDefault="00FD28A2" w:rsidP="00FD28A2">
      <w:p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110BBA" w:rsidP="00FD28A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110BBA">
        <w:rPr>
          <w:rFonts w:ascii="Arial Narrow" w:hAnsi="Arial Narrow"/>
          <w:b/>
          <w:bCs/>
          <w:sz w:val="23"/>
          <w:szCs w:val="23"/>
          <w:lang w:val="fr-FR"/>
        </w:rPr>
        <w:t>NOTIFICATION</w:t>
      </w:r>
      <w:r>
        <w:rPr>
          <w:rFonts w:ascii="Arial Narrow" w:hAnsi="Arial Narrow"/>
          <w:b/>
          <w:bCs/>
          <w:sz w:val="23"/>
          <w:szCs w:val="23"/>
          <w:lang w:val="fr-FR"/>
        </w:rPr>
        <w:t>S</w:t>
      </w:r>
      <w:r w:rsidR="00FD28A2"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Toute notification requise par </w:t>
      </w:r>
      <w:r>
        <w:rPr>
          <w:rFonts w:ascii="Arial Narrow" w:hAnsi="Arial Narrow"/>
          <w:sz w:val="23"/>
          <w:szCs w:val="23"/>
          <w:lang w:val="fr-FR"/>
        </w:rPr>
        <w:t>le présent accord</w:t>
      </w:r>
      <w:r w:rsidR="00980A5B" w:rsidRPr="00980A5B">
        <w:rPr>
          <w:rFonts w:ascii="Arial Narrow" w:hAnsi="Arial Narrow"/>
          <w:sz w:val="23"/>
          <w:szCs w:val="23"/>
          <w:lang w:val="fr-FR"/>
        </w:rPr>
        <w:t xml:space="preserve"> </w:t>
      </w:r>
      <w:r w:rsidR="00980A5B">
        <w:rPr>
          <w:rFonts w:ascii="Arial Narrow" w:hAnsi="Arial Narrow"/>
          <w:sz w:val="23"/>
          <w:szCs w:val="23"/>
          <w:lang w:val="fr-FR"/>
        </w:rPr>
        <w:t>entre les parties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 xml:space="preserve">devra </w:t>
      </w:r>
      <w:r w:rsidR="00E9587E">
        <w:rPr>
          <w:rFonts w:ascii="Arial Narrow" w:hAnsi="Arial Narrow"/>
          <w:sz w:val="23"/>
          <w:szCs w:val="23"/>
          <w:lang w:val="fr-FR"/>
        </w:rPr>
        <w:t>être faite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par écrit</w:t>
      </w:r>
      <w:r w:rsidR="00E9587E">
        <w:rPr>
          <w:rFonts w:ascii="Arial Narrow" w:hAnsi="Arial Narrow"/>
          <w:sz w:val="23"/>
          <w:szCs w:val="23"/>
          <w:lang w:val="fr-FR"/>
        </w:rPr>
        <w:t>,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et </w:t>
      </w:r>
      <w:r w:rsidR="00980A5B">
        <w:rPr>
          <w:rFonts w:ascii="Arial Narrow" w:hAnsi="Arial Narrow"/>
          <w:sz w:val="23"/>
          <w:szCs w:val="23"/>
          <w:lang w:val="fr-FR"/>
        </w:rPr>
        <w:t>sera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réputé</w:t>
      </w:r>
      <w:r w:rsidR="00980A5B">
        <w:rPr>
          <w:rFonts w:ascii="Arial Narrow" w:hAnsi="Arial Narrow"/>
          <w:sz w:val="23"/>
          <w:szCs w:val="23"/>
          <w:lang w:val="fr-FR"/>
        </w:rPr>
        <w:t>e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être dûment </w:t>
      </w:r>
      <w:r w:rsidR="00980A5B">
        <w:rPr>
          <w:rFonts w:ascii="Arial Narrow" w:hAnsi="Arial Narrow"/>
          <w:sz w:val="23"/>
          <w:szCs w:val="23"/>
          <w:lang w:val="fr-FR"/>
        </w:rPr>
        <w:t>reçue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980A5B">
        <w:rPr>
          <w:rFonts w:ascii="Arial Narrow" w:hAnsi="Arial Narrow"/>
          <w:sz w:val="23"/>
          <w:szCs w:val="23"/>
          <w:lang w:val="fr-FR"/>
        </w:rPr>
        <w:t>uniquement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si </w:t>
      </w:r>
      <w:r w:rsidR="00980A5B">
        <w:rPr>
          <w:rFonts w:ascii="Arial Narrow" w:hAnsi="Arial Narrow"/>
          <w:sz w:val="23"/>
          <w:szCs w:val="23"/>
          <w:lang w:val="fr-FR"/>
        </w:rPr>
        <w:t>elle est remise en main propre au destinataire</w:t>
      </w:r>
      <w:r w:rsidR="008C2860">
        <w:rPr>
          <w:rFonts w:ascii="Arial Narrow" w:hAnsi="Arial Narrow"/>
          <w:sz w:val="23"/>
          <w:szCs w:val="23"/>
          <w:lang w:val="fr-FR"/>
        </w:rPr>
        <w:t>,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 ou </w:t>
      </w:r>
      <w:r w:rsidR="00980A5B">
        <w:rPr>
          <w:rFonts w:ascii="Arial Narrow" w:hAnsi="Arial Narrow"/>
          <w:sz w:val="23"/>
          <w:szCs w:val="23"/>
          <w:lang w:val="fr-FR"/>
        </w:rPr>
        <w:t xml:space="preserve">si elle est 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envoyé</w:t>
      </w:r>
      <w:r w:rsidR="001149A7">
        <w:rPr>
          <w:rFonts w:ascii="Arial Narrow" w:hAnsi="Arial Narrow"/>
          <w:sz w:val="23"/>
          <w:szCs w:val="23"/>
          <w:lang w:val="fr-FR"/>
        </w:rPr>
        <w:t xml:space="preserve">e </w:t>
      </w:r>
      <w:r w:rsidR="00FD28A2" w:rsidRPr="00726187">
        <w:rPr>
          <w:rFonts w:ascii="Arial Narrow" w:hAnsi="Arial Narrow"/>
          <w:sz w:val="23"/>
          <w:szCs w:val="23"/>
          <w:lang w:val="fr-FR"/>
        </w:rPr>
        <w:t xml:space="preserve">par courrier </w:t>
      </w:r>
      <w:r w:rsidR="008C2860">
        <w:rPr>
          <w:rFonts w:ascii="Arial Narrow" w:hAnsi="Arial Narrow"/>
          <w:sz w:val="23"/>
          <w:szCs w:val="23"/>
          <w:lang w:val="fr-FR"/>
        </w:rPr>
        <w:t xml:space="preserve">postal </w:t>
      </w:r>
      <w:r w:rsidR="00FD28A2" w:rsidRPr="00726187">
        <w:rPr>
          <w:rFonts w:ascii="Arial Narrow" w:hAnsi="Arial Narrow"/>
          <w:sz w:val="23"/>
          <w:szCs w:val="23"/>
          <w:lang w:val="fr-FR"/>
        </w:rPr>
        <w:t>dans une enveloppe affranchie, adressée comme suit</w:t>
      </w:r>
      <w:r w:rsidR="00D661E9">
        <w:rPr>
          <w:rFonts w:ascii="Arial Narrow" w:hAnsi="Arial Narrow"/>
          <w:sz w:val="23"/>
          <w:szCs w:val="23"/>
          <w:lang w:val="fr-FR"/>
        </w:rPr>
        <w:t> :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110BBA" w:rsidP="00630C52">
      <w:pPr>
        <w:pStyle w:val="BodyText"/>
        <w:numPr>
          <w:ilvl w:val="0"/>
          <w:numId w:val="33"/>
        </w:numPr>
        <w:rPr>
          <w:rFonts w:ascii="Arial Narrow" w:hAnsi="Arial Narrow"/>
          <w:bCs/>
          <w:sz w:val="23"/>
          <w:szCs w:val="23"/>
          <w:lang w:val="fr-FR"/>
        </w:rPr>
      </w:pPr>
      <w:r>
        <w:rPr>
          <w:rFonts w:ascii="Arial Narrow" w:hAnsi="Arial Narrow"/>
          <w:bCs/>
          <w:sz w:val="23"/>
          <w:szCs w:val="23"/>
          <w:lang w:val="fr-FR"/>
        </w:rPr>
        <w:t xml:space="preserve">Au </w:t>
      </w:r>
      <w:r w:rsidR="00FD28A2" w:rsidRPr="00726187">
        <w:rPr>
          <w:rFonts w:ascii="Arial Narrow" w:hAnsi="Arial Narrow"/>
          <w:bCs/>
          <w:sz w:val="23"/>
          <w:szCs w:val="23"/>
          <w:lang w:val="fr-FR"/>
        </w:rPr>
        <w:t>Propriétaire</w:t>
      </w:r>
      <w:r w:rsidR="00D661E9">
        <w:rPr>
          <w:rFonts w:ascii="Arial Narrow" w:hAnsi="Arial Narrow"/>
          <w:bCs/>
          <w:sz w:val="23"/>
          <w:szCs w:val="23"/>
          <w:lang w:val="fr-FR"/>
        </w:rPr>
        <w:t> </w:t>
      </w:r>
      <w:r w:rsidR="001B7711" w:rsidRPr="00726187">
        <w:rPr>
          <w:rFonts w:ascii="Arial Narrow" w:hAnsi="Arial Narrow"/>
          <w:bCs/>
          <w:sz w:val="23"/>
          <w:szCs w:val="23"/>
          <w:lang w:val="fr-FR"/>
        </w:rPr>
        <w:t>: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Cs/>
          <w:sz w:val="23"/>
          <w:szCs w:val="23"/>
          <w:lang w:val="fr-FR"/>
        </w:rPr>
      </w:pPr>
      <w:r w:rsidRPr="00726187">
        <w:rPr>
          <w:rFonts w:ascii="Arial Narrow" w:hAnsi="Arial Narrow"/>
          <w:bCs/>
          <w:sz w:val="23"/>
          <w:szCs w:val="23"/>
          <w:lang w:val="fr-FR"/>
        </w:rPr>
        <w:tab/>
      </w:r>
      <w:r w:rsidR="00630C52" w:rsidRPr="00726187">
        <w:rPr>
          <w:rFonts w:ascii="Arial Narrow" w:hAnsi="Arial Narrow"/>
          <w:bCs/>
          <w:sz w:val="23"/>
          <w:szCs w:val="23"/>
          <w:lang w:val="fr-FR"/>
        </w:rPr>
        <w:tab/>
      </w:r>
      <w:r w:rsidR="00FD28A2" w:rsidRPr="00726187">
        <w:rPr>
          <w:rFonts w:ascii="Arial Narrow" w:hAnsi="Arial Narrow"/>
          <w:bCs/>
          <w:sz w:val="23"/>
          <w:szCs w:val="23"/>
          <w:lang w:val="fr-FR"/>
        </w:rPr>
        <w:t>Église adventiste du septième jour</w:t>
      </w:r>
    </w:p>
    <w:p w:rsidR="00630C52" w:rsidRPr="00726187" w:rsidRDefault="00FD28A2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Cs/>
          <w:sz w:val="23"/>
          <w:szCs w:val="23"/>
          <w:lang w:val="fr-FR"/>
        </w:rPr>
      </w:pPr>
      <w:r w:rsidRPr="00726187">
        <w:rPr>
          <w:rFonts w:ascii="Arial Narrow" w:hAnsi="Arial Narrow"/>
          <w:bCs/>
          <w:sz w:val="23"/>
          <w:szCs w:val="23"/>
          <w:lang w:val="fr-FR"/>
        </w:rPr>
        <w:tab/>
      </w:r>
      <w:r w:rsidRPr="00726187">
        <w:rPr>
          <w:rFonts w:ascii="Arial Narrow" w:hAnsi="Arial Narrow"/>
          <w:bCs/>
          <w:sz w:val="23"/>
          <w:szCs w:val="23"/>
          <w:lang w:val="fr-FR"/>
        </w:rPr>
        <w:tab/>
        <w:t>À l’a</w:t>
      </w:r>
      <w:r w:rsidR="00630C52" w:rsidRPr="00726187">
        <w:rPr>
          <w:rFonts w:ascii="Arial Narrow" w:hAnsi="Arial Narrow"/>
          <w:bCs/>
          <w:sz w:val="23"/>
          <w:szCs w:val="23"/>
          <w:lang w:val="fr-FR"/>
        </w:rPr>
        <w:t>ttention</w:t>
      </w:r>
      <w:r w:rsidRPr="00726187">
        <w:rPr>
          <w:rFonts w:ascii="Arial Narrow" w:hAnsi="Arial Narrow"/>
          <w:bCs/>
          <w:sz w:val="23"/>
          <w:szCs w:val="23"/>
          <w:lang w:val="fr-FR"/>
        </w:rPr>
        <w:t xml:space="preserve"> de</w:t>
      </w:r>
      <w:r w:rsidR="00D661E9">
        <w:rPr>
          <w:rFonts w:ascii="Arial Narrow" w:hAnsi="Arial Narrow"/>
          <w:bCs/>
          <w:sz w:val="23"/>
          <w:szCs w:val="23"/>
          <w:lang w:val="fr-FR"/>
        </w:rPr>
        <w:t> </w:t>
      </w:r>
      <w:r w:rsidR="00630C52" w:rsidRPr="00726187">
        <w:rPr>
          <w:rFonts w:ascii="Arial Narrow" w:hAnsi="Arial Narrow"/>
          <w:bCs/>
          <w:sz w:val="23"/>
          <w:szCs w:val="23"/>
          <w:lang w:val="fr-FR"/>
        </w:rPr>
        <w:t>:</w:t>
      </w:r>
    </w:p>
    <w:p w:rsidR="00FD28A2" w:rsidRPr="00726187" w:rsidRDefault="001B7711" w:rsidP="00FD28A2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</w:pPr>
      <w:r w:rsidRPr="00726187">
        <w:rPr>
          <w:rFonts w:ascii="Arial Narrow" w:hAnsi="Arial Narrow"/>
          <w:bCs/>
          <w:sz w:val="23"/>
          <w:szCs w:val="23"/>
          <w:lang w:val="fr-FR"/>
        </w:rPr>
        <w:tab/>
      </w:r>
      <w:r w:rsidR="00630C52" w:rsidRPr="00726187">
        <w:rPr>
          <w:rFonts w:ascii="Arial Narrow" w:hAnsi="Arial Narrow"/>
          <w:bCs/>
          <w:sz w:val="23"/>
          <w:szCs w:val="23"/>
          <w:lang w:val="fr-FR"/>
        </w:rPr>
        <w:tab/>
      </w:r>
      <w:r w:rsidR="00FD28A2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Adresse</w:t>
      </w:r>
      <w:r w:rsidR="00D661E9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 </w:t>
      </w:r>
      <w:r w:rsidR="00FD28A2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1</w:t>
      </w:r>
    </w:p>
    <w:p w:rsidR="00FD28A2" w:rsidRPr="00726187" w:rsidRDefault="005B6594" w:rsidP="00FD28A2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</w:pP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ab/>
      </w: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ab/>
      </w:r>
      <w:r w:rsidR="00FD28A2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Adresse</w:t>
      </w:r>
      <w:r w:rsidR="00D661E9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 </w:t>
      </w:r>
      <w:r w:rsidR="00FD28A2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2</w:t>
      </w:r>
    </w:p>
    <w:p w:rsidR="001B7711" w:rsidRPr="00726187" w:rsidRDefault="005B6594" w:rsidP="00FD28A2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Cs/>
          <w:sz w:val="23"/>
          <w:szCs w:val="23"/>
          <w:lang w:val="fr-FR"/>
        </w:rPr>
      </w:pP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ab/>
      </w: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ab/>
      </w:r>
      <w:r w:rsidR="00FD28A2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 xml:space="preserve">Ville, </w:t>
      </w: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État</w:t>
      </w:r>
      <w:r w:rsidR="00FD28A2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, code postal</w:t>
      </w:r>
      <w:r w:rsidR="00630C52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ab/>
      </w:r>
      <w:r w:rsidR="00630C52" w:rsidRPr="00726187">
        <w:rPr>
          <w:rFonts w:ascii="Arial Narrow" w:hAnsi="Arial Narrow"/>
          <w:bCs/>
          <w:sz w:val="23"/>
          <w:szCs w:val="23"/>
          <w:lang w:val="fr-FR"/>
        </w:rPr>
        <w:tab/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Cs/>
          <w:sz w:val="23"/>
          <w:szCs w:val="23"/>
          <w:lang w:val="fr-FR"/>
        </w:rPr>
        <w:tab/>
      </w:r>
    </w:p>
    <w:p w:rsidR="001B7711" w:rsidRPr="00726187" w:rsidRDefault="00110BBA" w:rsidP="00630C52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sz w:val="23"/>
          <w:szCs w:val="23"/>
          <w:lang w:val="fr-FR"/>
        </w:rPr>
        <w:t xml:space="preserve">Au </w:t>
      </w:r>
      <w:r w:rsidR="005B6594" w:rsidRPr="00726187">
        <w:rPr>
          <w:rFonts w:ascii="Arial Narrow" w:hAnsi="Arial Narrow"/>
          <w:sz w:val="23"/>
          <w:szCs w:val="23"/>
          <w:lang w:val="fr-FR"/>
        </w:rPr>
        <w:t>Locataire</w:t>
      </w:r>
      <w:r w:rsidR="00D661E9">
        <w:rPr>
          <w:rFonts w:ascii="Arial Narrow" w:hAnsi="Arial Narrow"/>
          <w:sz w:val="23"/>
          <w:szCs w:val="23"/>
          <w:lang w:val="fr-FR"/>
        </w:rPr>
        <w:t> 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:</w:t>
      </w:r>
    </w:p>
    <w:p w:rsidR="005B6594" w:rsidRPr="00726187" w:rsidRDefault="00630C52" w:rsidP="005B6594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1440"/>
        <w:jc w:val="both"/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ab/>
      </w:r>
      <w:r w:rsidR="005B6594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Adresse</w:t>
      </w:r>
      <w:r w:rsidR="00D661E9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 </w:t>
      </w:r>
      <w:r w:rsidR="005B6594"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1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1440"/>
        <w:jc w:val="both"/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</w:pP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ab/>
        <w:t>Adresse</w:t>
      </w:r>
      <w:r w:rsidR="00D661E9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 </w:t>
      </w: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>2</w:t>
      </w:r>
    </w:p>
    <w:p w:rsidR="00630C52" w:rsidRPr="00726187" w:rsidRDefault="005B6594" w:rsidP="005B6594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1440"/>
        <w:jc w:val="both"/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</w:pPr>
      <w:r w:rsidRPr="00726187">
        <w:rPr>
          <w:rFonts w:ascii="Arial Narrow" w:hAnsi="Arial Narrow"/>
          <w:bCs/>
          <w:color w:val="BFBFBF" w:themeColor="background1" w:themeShade="BF"/>
          <w:sz w:val="23"/>
          <w:szCs w:val="23"/>
          <w:lang w:val="fr-FR"/>
        </w:rPr>
        <w:tab/>
        <w:t>Ville, État, code postal</w:t>
      </w:r>
      <w:r w:rsidR="00630C52" w:rsidRPr="00726187">
        <w:rPr>
          <w:rFonts w:ascii="Arial Narrow" w:hAnsi="Arial Narrow"/>
          <w:bCs/>
          <w:sz w:val="23"/>
          <w:szCs w:val="23"/>
          <w:lang w:val="fr-FR"/>
        </w:rPr>
        <w:tab/>
      </w:r>
    </w:p>
    <w:p w:rsidR="001B7711" w:rsidRPr="00726187" w:rsidRDefault="001B7711" w:rsidP="00630C52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7104AF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b/>
          <w:bCs/>
          <w:sz w:val="23"/>
          <w:szCs w:val="23"/>
          <w:lang w:val="fr-FR"/>
        </w:rPr>
        <w:t>CLÔTURE</w:t>
      </w:r>
      <w:r w:rsidR="005B6594"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 OU DESTRUCTION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. </w:t>
      </w:r>
      <w:r w:rsidR="008C2860">
        <w:rPr>
          <w:rFonts w:ascii="Arial Narrow" w:hAnsi="Arial Narrow"/>
          <w:sz w:val="23"/>
          <w:szCs w:val="23"/>
          <w:lang w:val="fr-FR"/>
        </w:rPr>
        <w:t>Par suite de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la </w:t>
      </w:r>
      <w:r>
        <w:rPr>
          <w:rFonts w:ascii="Arial Narrow" w:hAnsi="Arial Narrow"/>
          <w:sz w:val="23"/>
          <w:szCs w:val="23"/>
          <w:lang w:val="fr-FR"/>
        </w:rPr>
        <w:t>clôture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C2860">
        <w:rPr>
          <w:rFonts w:ascii="Arial Narrow" w:hAnsi="Arial Narrow"/>
          <w:sz w:val="23"/>
          <w:szCs w:val="23"/>
          <w:lang w:val="fr-FR"/>
        </w:rPr>
        <w:t xml:space="preserve">ou </w:t>
      </w:r>
      <w:r w:rsidR="00E9587E">
        <w:rPr>
          <w:rFonts w:ascii="Arial Narrow" w:hAnsi="Arial Narrow"/>
          <w:sz w:val="23"/>
          <w:szCs w:val="23"/>
          <w:lang w:val="fr-FR"/>
        </w:rPr>
        <w:t xml:space="preserve">de </w:t>
      </w:r>
      <w:r w:rsidR="008C2860">
        <w:rPr>
          <w:rFonts w:ascii="Arial Narrow" w:hAnsi="Arial Narrow"/>
          <w:sz w:val="23"/>
          <w:szCs w:val="23"/>
          <w:lang w:val="fr-FR"/>
        </w:rPr>
        <w:t xml:space="preserve">la destruction </w:t>
      </w:r>
      <w:r w:rsidR="005B6594" w:rsidRPr="00726187">
        <w:rPr>
          <w:rFonts w:ascii="Arial Narrow" w:hAnsi="Arial Narrow"/>
          <w:sz w:val="23"/>
          <w:szCs w:val="23"/>
          <w:lang w:val="fr-FR"/>
        </w:rPr>
        <w:t>partielle o</w:t>
      </w:r>
      <w:r w:rsidR="008C2860">
        <w:rPr>
          <w:rFonts w:ascii="Arial Narrow" w:hAnsi="Arial Narrow"/>
          <w:sz w:val="23"/>
          <w:szCs w:val="23"/>
          <w:lang w:val="fr-FR"/>
        </w:rPr>
        <w:t>u totale des Locaux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8C2860">
        <w:rPr>
          <w:rFonts w:ascii="Arial Narrow" w:hAnsi="Arial Narrow"/>
          <w:sz w:val="23"/>
          <w:szCs w:val="23"/>
          <w:lang w:val="fr-FR"/>
        </w:rPr>
        <w:t>privant le Locataire de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E9587E">
        <w:rPr>
          <w:rFonts w:ascii="Arial Narrow" w:hAnsi="Arial Narrow"/>
          <w:sz w:val="23"/>
          <w:szCs w:val="23"/>
          <w:lang w:val="fr-FR"/>
        </w:rPr>
        <w:t>la jouissance de son</w:t>
      </w:r>
      <w:r w:rsidR="008C2860">
        <w:rPr>
          <w:rFonts w:ascii="Arial Narrow" w:hAnsi="Arial Narrow"/>
          <w:sz w:val="23"/>
          <w:szCs w:val="23"/>
          <w:lang w:val="fr-FR"/>
        </w:rPr>
        <w:t xml:space="preserve"> </w:t>
      </w:r>
      <w:r w:rsidR="005B6594" w:rsidRPr="00726187">
        <w:rPr>
          <w:rFonts w:ascii="Arial Narrow" w:hAnsi="Arial Narrow"/>
          <w:sz w:val="23"/>
          <w:szCs w:val="23"/>
          <w:lang w:val="fr-FR"/>
        </w:rPr>
        <w:t>utilisation</w:t>
      </w:r>
      <w:r w:rsidR="00E9587E">
        <w:rPr>
          <w:rFonts w:ascii="Arial Narrow" w:hAnsi="Arial Narrow"/>
          <w:sz w:val="23"/>
          <w:szCs w:val="23"/>
          <w:lang w:val="fr-FR"/>
        </w:rPr>
        <w:t xml:space="preserve"> selon ce qui était prévu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 xml:space="preserve">dans cet </w:t>
      </w:r>
      <w:r w:rsidR="008C2860">
        <w:rPr>
          <w:rFonts w:ascii="Arial Narrow" w:hAnsi="Arial Narrow"/>
          <w:sz w:val="23"/>
          <w:szCs w:val="23"/>
          <w:lang w:val="fr-FR"/>
        </w:rPr>
        <w:t>accord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, chaque partie </w:t>
      </w:r>
      <w:r w:rsidR="008C2860">
        <w:rPr>
          <w:rFonts w:ascii="Arial Narrow" w:hAnsi="Arial Narrow"/>
          <w:sz w:val="23"/>
          <w:szCs w:val="23"/>
          <w:lang w:val="fr-FR"/>
        </w:rPr>
        <w:t xml:space="preserve">pourra résilier </w:t>
      </w:r>
      <w:r w:rsidR="00E9587E">
        <w:rPr>
          <w:rFonts w:ascii="Arial Narrow" w:hAnsi="Arial Narrow"/>
          <w:sz w:val="23"/>
          <w:szCs w:val="23"/>
          <w:lang w:val="fr-FR"/>
        </w:rPr>
        <w:t>celui-ci</w:t>
      </w:r>
      <w:r w:rsidR="008C2860">
        <w:rPr>
          <w:rFonts w:ascii="Arial Narrow" w:hAnsi="Arial Narrow"/>
          <w:sz w:val="23"/>
          <w:szCs w:val="23"/>
          <w:lang w:val="fr-FR"/>
        </w:rPr>
        <w:t xml:space="preserve"> par </w:t>
      </w:r>
      <w:r w:rsidR="008C2860" w:rsidRPr="00D13640">
        <w:rPr>
          <w:rFonts w:ascii="Arial Narrow" w:hAnsi="Arial Narrow"/>
          <w:sz w:val="23"/>
          <w:szCs w:val="23"/>
          <w:lang w:val="fr-FR"/>
        </w:rPr>
        <w:t>notification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à l</w:t>
      </w:r>
      <w:r w:rsidR="00D661E9" w:rsidRPr="00D13640">
        <w:rPr>
          <w:rFonts w:ascii="Arial Narrow" w:hAnsi="Arial Narrow"/>
          <w:sz w:val="23"/>
          <w:szCs w:val="23"/>
          <w:lang w:val="fr-FR"/>
        </w:rPr>
        <w:t>’</w:t>
      </w:r>
      <w:r w:rsidR="005B6594" w:rsidRPr="00D13640">
        <w:rPr>
          <w:rFonts w:ascii="Arial Narrow" w:hAnsi="Arial Narrow"/>
          <w:sz w:val="23"/>
          <w:szCs w:val="23"/>
          <w:lang w:val="fr-FR"/>
        </w:rPr>
        <w:t>autre partie. L</w:t>
      </w:r>
      <w:r w:rsidR="007B079F" w:rsidRPr="00D13640">
        <w:rPr>
          <w:rFonts w:ascii="Arial Narrow" w:hAnsi="Arial Narrow"/>
          <w:sz w:val="23"/>
          <w:szCs w:val="23"/>
          <w:lang w:val="fr-FR"/>
        </w:rPr>
        <w:t>e l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ocataire </w:t>
      </w:r>
      <w:r w:rsidR="00E9587E" w:rsidRPr="00D13640">
        <w:rPr>
          <w:rFonts w:ascii="Arial Narrow" w:hAnsi="Arial Narrow"/>
          <w:sz w:val="23"/>
          <w:szCs w:val="23"/>
          <w:lang w:val="fr-FR"/>
        </w:rPr>
        <w:t>devra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</w:t>
      </w:r>
      <w:r w:rsidR="001149A7" w:rsidRPr="00D13640">
        <w:rPr>
          <w:rFonts w:ascii="Arial Narrow" w:hAnsi="Arial Narrow"/>
          <w:sz w:val="23"/>
          <w:szCs w:val="23"/>
          <w:lang w:val="fr-FR"/>
        </w:rPr>
        <w:t>n’a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voir </w:t>
      </w:r>
      <w:r w:rsidR="00B9508B" w:rsidRPr="00D13640">
        <w:rPr>
          <w:rFonts w:ascii="Arial Narrow" w:hAnsi="Arial Narrow"/>
          <w:sz w:val="23"/>
          <w:szCs w:val="23"/>
          <w:lang w:val="fr-FR"/>
        </w:rPr>
        <w:t xml:space="preserve">acquis 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aucun intérêt </w:t>
      </w:r>
      <w:r w:rsidR="00D13640" w:rsidRPr="00D13640">
        <w:rPr>
          <w:rFonts w:ascii="Arial Narrow" w:hAnsi="Arial Narrow"/>
          <w:sz w:val="23"/>
          <w:szCs w:val="23"/>
          <w:lang w:val="fr-FR"/>
        </w:rPr>
        <w:t>résultant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</w:t>
      </w:r>
      <w:r w:rsidR="00D13640" w:rsidRPr="00D13640">
        <w:rPr>
          <w:rFonts w:ascii="Arial Narrow" w:hAnsi="Arial Narrow"/>
          <w:sz w:val="23"/>
          <w:szCs w:val="23"/>
          <w:lang w:val="fr-FR"/>
        </w:rPr>
        <w:t>d’</w:t>
      </w:r>
      <w:r w:rsidR="003E4529" w:rsidRPr="00D13640">
        <w:rPr>
          <w:rFonts w:ascii="Arial Narrow" w:hAnsi="Arial Narrow"/>
          <w:sz w:val="23"/>
          <w:szCs w:val="23"/>
          <w:lang w:val="fr-FR"/>
        </w:rPr>
        <w:t>une quelconque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action </w:t>
      </w:r>
      <w:r w:rsidR="00D13640" w:rsidRPr="00D13640">
        <w:rPr>
          <w:rFonts w:ascii="Arial Narrow" w:hAnsi="Arial Narrow"/>
          <w:sz w:val="23"/>
          <w:szCs w:val="23"/>
          <w:lang w:val="fr-FR"/>
        </w:rPr>
        <w:t xml:space="preserve">ayant trait à la </w:t>
      </w:r>
      <w:r w:rsidRPr="00D13640">
        <w:rPr>
          <w:rFonts w:ascii="Arial Narrow" w:hAnsi="Arial Narrow"/>
          <w:sz w:val="23"/>
          <w:szCs w:val="23"/>
          <w:lang w:val="fr-FR"/>
        </w:rPr>
        <w:t>clôture</w:t>
      </w:r>
      <w:r w:rsidR="00D13640" w:rsidRPr="00D13640">
        <w:rPr>
          <w:rFonts w:ascii="Arial Narrow" w:hAnsi="Arial Narrow"/>
          <w:sz w:val="23"/>
          <w:szCs w:val="23"/>
          <w:lang w:val="fr-FR"/>
        </w:rPr>
        <w:t xml:space="preserve"> d</w:t>
      </w:r>
      <w:r w:rsidRPr="00D13640">
        <w:rPr>
          <w:rFonts w:ascii="Arial Narrow" w:hAnsi="Arial Narrow"/>
          <w:sz w:val="23"/>
          <w:szCs w:val="23"/>
          <w:lang w:val="fr-FR"/>
        </w:rPr>
        <w:t>es Locaux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et </w:t>
      </w:r>
      <w:r w:rsidRPr="00D13640">
        <w:rPr>
          <w:rFonts w:ascii="Arial Narrow" w:hAnsi="Arial Narrow"/>
          <w:sz w:val="23"/>
          <w:szCs w:val="23"/>
          <w:lang w:val="fr-FR"/>
        </w:rPr>
        <w:t>n’aura pu à payer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</w:t>
      </w:r>
      <w:r w:rsidRPr="00D13640">
        <w:rPr>
          <w:rFonts w:ascii="Arial Narrow" w:hAnsi="Arial Narrow"/>
          <w:sz w:val="23"/>
          <w:szCs w:val="23"/>
          <w:lang w:val="fr-FR"/>
        </w:rPr>
        <w:t>de loyer après s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a date de retrait </w:t>
      </w:r>
      <w:r w:rsidR="00D13640" w:rsidRPr="00D13640">
        <w:rPr>
          <w:rFonts w:ascii="Arial Narrow" w:hAnsi="Arial Narrow"/>
          <w:sz w:val="23"/>
          <w:szCs w:val="23"/>
          <w:lang w:val="fr-FR"/>
        </w:rPr>
        <w:t>justifiée par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</w:t>
      </w:r>
      <w:r w:rsidRPr="00D13640">
        <w:rPr>
          <w:rFonts w:ascii="Arial Narrow" w:hAnsi="Arial Narrow"/>
          <w:sz w:val="23"/>
          <w:szCs w:val="23"/>
          <w:lang w:val="fr-FR"/>
        </w:rPr>
        <w:t>la clôture</w:t>
      </w:r>
      <w:r w:rsidR="005B6594" w:rsidRPr="00D13640">
        <w:rPr>
          <w:rFonts w:ascii="Arial Narrow" w:hAnsi="Arial Narrow"/>
          <w:sz w:val="23"/>
          <w:szCs w:val="23"/>
          <w:lang w:val="fr-FR"/>
        </w:rPr>
        <w:t xml:space="preserve"> </w:t>
      </w:r>
      <w:r w:rsidRPr="00D13640">
        <w:rPr>
          <w:rFonts w:ascii="Arial Narrow" w:hAnsi="Arial Narrow"/>
          <w:sz w:val="23"/>
          <w:szCs w:val="23"/>
          <w:lang w:val="fr-FR"/>
        </w:rPr>
        <w:t>de ces Locaux</w:t>
      </w:r>
      <w:r w:rsidR="005B6594" w:rsidRPr="00D13640">
        <w:rPr>
          <w:rFonts w:ascii="Arial Narrow" w:hAnsi="Arial Narrow"/>
          <w:sz w:val="23"/>
          <w:szCs w:val="23"/>
          <w:lang w:val="fr-FR"/>
        </w:rPr>
        <w:t>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5B6594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CHOIX </w:t>
      </w:r>
      <w:r w:rsidR="007B079F">
        <w:rPr>
          <w:rFonts w:ascii="Arial Narrow" w:hAnsi="Arial Narrow"/>
          <w:b/>
          <w:bCs/>
          <w:sz w:val="23"/>
          <w:szCs w:val="23"/>
          <w:lang w:val="fr-FR"/>
        </w:rPr>
        <w:t>DU DROIT APPLICABLE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Cette convention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>utilisation est régie en vertu des lois de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="007B079F">
        <w:rPr>
          <w:rFonts w:ascii="Arial Narrow" w:hAnsi="Arial Narrow"/>
          <w:sz w:val="23"/>
          <w:szCs w:val="23"/>
          <w:lang w:val="fr-FR"/>
        </w:rPr>
        <w:t>État d</w:t>
      </w:r>
      <w:r w:rsidR="001149A7">
        <w:rPr>
          <w:rFonts w:ascii="Arial Narrow" w:hAnsi="Arial Narrow"/>
          <w:sz w:val="23"/>
          <w:szCs w:val="23"/>
          <w:lang w:val="fr-FR"/>
        </w:rPr>
        <w:t>u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__________ qui sera le choix </w:t>
      </w:r>
      <w:r w:rsidR="007B079F">
        <w:rPr>
          <w:rFonts w:ascii="Arial Narrow" w:hAnsi="Arial Narrow"/>
          <w:sz w:val="23"/>
          <w:szCs w:val="23"/>
          <w:lang w:val="fr-FR"/>
        </w:rPr>
        <w:t xml:space="preserve">en matière </w:t>
      </w:r>
      <w:r w:rsidR="007B079F" w:rsidRPr="00726187">
        <w:rPr>
          <w:rFonts w:ascii="Arial Narrow" w:hAnsi="Arial Narrow"/>
          <w:sz w:val="23"/>
          <w:szCs w:val="23"/>
          <w:lang w:val="fr-FR"/>
        </w:rPr>
        <w:t>de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7B079F">
        <w:rPr>
          <w:rFonts w:ascii="Arial Narrow" w:hAnsi="Arial Narrow"/>
          <w:sz w:val="23"/>
          <w:szCs w:val="23"/>
          <w:lang w:val="fr-FR"/>
        </w:rPr>
        <w:t>compétence pour toute mesure exécutoire</w:t>
      </w:r>
      <w:r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5B6594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FRAIS D</w:t>
      </w:r>
      <w:r w:rsidR="00D661E9">
        <w:rPr>
          <w:rFonts w:ascii="Arial Narrow" w:hAnsi="Arial Narrow"/>
          <w:b/>
          <w:bCs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AVOCAT.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C75DA">
        <w:rPr>
          <w:rFonts w:ascii="Arial Narrow" w:hAnsi="Arial Narrow"/>
          <w:sz w:val="23"/>
          <w:szCs w:val="23"/>
          <w:lang w:val="fr-FR"/>
        </w:rPr>
        <w:t>Lorsque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une des parties </w:t>
      </w:r>
      <w:r w:rsidR="003D3F5B">
        <w:rPr>
          <w:rFonts w:ascii="Arial Narrow" w:hAnsi="Arial Narrow"/>
          <w:sz w:val="23"/>
          <w:szCs w:val="23"/>
          <w:lang w:val="fr-FR"/>
        </w:rPr>
        <w:t>cherche</w:t>
      </w:r>
      <w:r w:rsidR="002C75DA">
        <w:rPr>
          <w:rFonts w:ascii="Arial Narrow" w:hAnsi="Arial Narrow"/>
          <w:sz w:val="23"/>
          <w:szCs w:val="23"/>
          <w:lang w:val="fr-FR"/>
        </w:rPr>
        <w:t>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à</w:t>
      </w:r>
      <w:r w:rsidR="003D3F5B">
        <w:rPr>
          <w:rFonts w:ascii="Arial Narrow" w:hAnsi="Arial Narrow"/>
          <w:sz w:val="23"/>
          <w:szCs w:val="23"/>
          <w:lang w:val="fr-FR"/>
        </w:rPr>
        <w:t xml:space="preserve"> faire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appliquer l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une des dispositions des présentes par toute action en </w:t>
      </w:r>
      <w:r w:rsidR="00D13640">
        <w:rPr>
          <w:rFonts w:ascii="Arial Narrow" w:hAnsi="Arial Narrow"/>
          <w:sz w:val="23"/>
          <w:szCs w:val="23"/>
          <w:lang w:val="fr-FR"/>
        </w:rPr>
        <w:t>droit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ou en équité, ou par voie d</w:t>
      </w:r>
      <w:r w:rsidR="00D661E9">
        <w:rPr>
          <w:rFonts w:ascii="Arial Narrow" w:hAnsi="Arial Narrow"/>
          <w:sz w:val="23"/>
          <w:szCs w:val="23"/>
          <w:lang w:val="fr-FR"/>
        </w:rPr>
        <w:t>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arbitrage, la partie </w:t>
      </w:r>
      <w:r w:rsidR="003D3F5B">
        <w:rPr>
          <w:rFonts w:ascii="Arial Narrow" w:hAnsi="Arial Narrow"/>
          <w:sz w:val="23"/>
          <w:szCs w:val="23"/>
          <w:lang w:val="fr-FR"/>
        </w:rPr>
        <w:t>perdante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D3F5B">
        <w:rPr>
          <w:rFonts w:ascii="Arial Narrow" w:hAnsi="Arial Narrow"/>
          <w:sz w:val="23"/>
          <w:szCs w:val="23"/>
          <w:lang w:val="fr-FR"/>
        </w:rPr>
        <w:t>d’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une telle action </w:t>
      </w:r>
      <w:r w:rsidR="003D3F5B" w:rsidRPr="00726187">
        <w:rPr>
          <w:rFonts w:ascii="Arial Narrow" w:hAnsi="Arial Narrow"/>
          <w:sz w:val="23"/>
          <w:szCs w:val="23"/>
          <w:lang w:val="fr-FR"/>
        </w:rPr>
        <w:t xml:space="preserve">convient </w:t>
      </w:r>
      <w:r w:rsidR="003D3F5B">
        <w:rPr>
          <w:rFonts w:ascii="Arial Narrow" w:hAnsi="Arial Narrow"/>
          <w:sz w:val="23"/>
          <w:szCs w:val="23"/>
          <w:lang w:val="fr-FR"/>
        </w:rPr>
        <w:t>de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payer à </w:t>
      </w:r>
      <w:r w:rsidRPr="00726187">
        <w:rPr>
          <w:rFonts w:ascii="Arial Narrow" w:hAnsi="Arial Narrow"/>
          <w:sz w:val="23"/>
          <w:szCs w:val="23"/>
          <w:lang w:val="fr-FR"/>
        </w:rPr>
        <w:lastRenderedPageBreak/>
        <w:t xml:space="preserve">la partie gagnante </w:t>
      </w:r>
      <w:r w:rsidR="003D3F5B">
        <w:rPr>
          <w:rFonts w:ascii="Arial Narrow" w:hAnsi="Arial Narrow"/>
          <w:sz w:val="23"/>
          <w:szCs w:val="23"/>
          <w:lang w:val="fr-FR"/>
        </w:rPr>
        <w:t>tous frais et dépens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, </w:t>
      </w:r>
      <w:r w:rsidR="003D3F5B">
        <w:rPr>
          <w:rFonts w:ascii="Arial Narrow" w:hAnsi="Arial Narrow"/>
          <w:sz w:val="23"/>
          <w:szCs w:val="23"/>
          <w:lang w:val="fr-FR"/>
        </w:rPr>
        <w:t>incluant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D3F5B">
        <w:rPr>
          <w:rFonts w:ascii="Arial Narrow" w:hAnsi="Arial Narrow"/>
          <w:sz w:val="23"/>
          <w:szCs w:val="23"/>
          <w:lang w:val="fr-FR"/>
        </w:rPr>
        <w:t>les</w:t>
      </w:r>
      <w:r w:rsidR="003D3F5B" w:rsidRPr="00726187">
        <w:rPr>
          <w:rFonts w:ascii="Arial Narrow" w:hAnsi="Arial Narrow"/>
          <w:sz w:val="23"/>
          <w:szCs w:val="23"/>
          <w:lang w:val="fr-FR"/>
        </w:rPr>
        <w:t xml:space="preserve"> frais </w:t>
      </w:r>
      <w:r w:rsidRPr="00726187">
        <w:rPr>
          <w:rFonts w:ascii="Arial Narrow" w:hAnsi="Arial Narrow"/>
          <w:sz w:val="23"/>
          <w:szCs w:val="23"/>
          <w:lang w:val="fr-FR"/>
        </w:rPr>
        <w:t>raisonnable</w:t>
      </w:r>
      <w:r w:rsidR="003D3F5B">
        <w:rPr>
          <w:rFonts w:ascii="Arial Narrow" w:hAnsi="Arial Narrow"/>
          <w:sz w:val="23"/>
          <w:szCs w:val="23"/>
          <w:lang w:val="fr-FR"/>
        </w:rPr>
        <w:t>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D3F5B">
        <w:rPr>
          <w:rFonts w:ascii="Arial Narrow" w:hAnsi="Arial Narrow"/>
          <w:sz w:val="23"/>
          <w:szCs w:val="23"/>
          <w:lang w:val="fr-FR"/>
        </w:rPr>
        <w:t>d’</w:t>
      </w:r>
      <w:r w:rsidRPr="00726187">
        <w:rPr>
          <w:rFonts w:ascii="Arial Narrow" w:hAnsi="Arial Narrow"/>
          <w:sz w:val="23"/>
          <w:szCs w:val="23"/>
          <w:lang w:val="fr-FR"/>
        </w:rPr>
        <w:t>avocat e</w:t>
      </w:r>
      <w:r w:rsidR="002C75DA">
        <w:rPr>
          <w:rFonts w:ascii="Arial Narrow" w:hAnsi="Arial Narrow"/>
          <w:sz w:val="23"/>
          <w:szCs w:val="23"/>
          <w:lang w:val="fr-FR"/>
        </w:rPr>
        <w:t>ngagés par la partie qui prévaudra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dans ce</w:t>
      </w:r>
      <w:r w:rsidR="003D3F5B">
        <w:rPr>
          <w:rFonts w:ascii="Arial Narrow" w:hAnsi="Arial Narrow"/>
          <w:sz w:val="23"/>
          <w:szCs w:val="23"/>
          <w:lang w:val="fr-FR"/>
        </w:rPr>
        <w:t>tte action</w:t>
      </w:r>
      <w:r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5B6594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SURVIE DES TERMES.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3D3F5B" w:rsidRPr="00726187">
        <w:rPr>
          <w:rFonts w:ascii="Arial Narrow" w:hAnsi="Arial Narrow"/>
          <w:sz w:val="23"/>
          <w:szCs w:val="23"/>
          <w:lang w:val="fr-FR"/>
        </w:rPr>
        <w:t>L</w:t>
      </w:r>
      <w:r w:rsidR="003D3F5B">
        <w:rPr>
          <w:rFonts w:ascii="Arial Narrow" w:hAnsi="Arial Narrow"/>
          <w:sz w:val="23"/>
          <w:szCs w:val="23"/>
          <w:lang w:val="fr-FR"/>
        </w:rPr>
        <w:t xml:space="preserve">es </w:t>
      </w:r>
      <w:r w:rsidR="003D3F5B" w:rsidRPr="00726187">
        <w:rPr>
          <w:rFonts w:ascii="Arial Narrow" w:hAnsi="Arial Narrow"/>
          <w:sz w:val="23"/>
          <w:szCs w:val="23"/>
          <w:lang w:val="fr-FR"/>
        </w:rPr>
        <w:t>indemnisations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et garanties </w:t>
      </w:r>
      <w:r w:rsidR="002C75DA">
        <w:rPr>
          <w:rFonts w:ascii="Arial Narrow" w:hAnsi="Arial Narrow"/>
          <w:sz w:val="23"/>
          <w:szCs w:val="23"/>
          <w:lang w:val="fr-FR"/>
        </w:rPr>
        <w:t xml:space="preserve">fixées dans les </w:t>
      </w:r>
      <w:r w:rsidR="003D3F5B" w:rsidRPr="00726187">
        <w:rPr>
          <w:rFonts w:ascii="Arial Narrow" w:hAnsi="Arial Narrow"/>
          <w:sz w:val="23"/>
          <w:szCs w:val="23"/>
          <w:lang w:val="fr-FR"/>
        </w:rPr>
        <w:t>présentes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, </w:t>
      </w:r>
      <w:r w:rsidR="003D3F5B">
        <w:rPr>
          <w:rFonts w:ascii="Arial Narrow" w:hAnsi="Arial Narrow"/>
          <w:sz w:val="23"/>
          <w:szCs w:val="23"/>
          <w:lang w:val="fr-FR"/>
        </w:rPr>
        <w:t>s’il y en a</w:t>
      </w:r>
      <w:r w:rsidRPr="00726187">
        <w:rPr>
          <w:rFonts w:ascii="Arial Narrow" w:hAnsi="Arial Narrow"/>
          <w:sz w:val="23"/>
          <w:szCs w:val="23"/>
          <w:lang w:val="fr-FR"/>
        </w:rPr>
        <w:t>, survivron</w:t>
      </w:r>
      <w:r w:rsidR="003D3F5B">
        <w:rPr>
          <w:rFonts w:ascii="Arial Narrow" w:hAnsi="Arial Narrow"/>
          <w:sz w:val="23"/>
          <w:szCs w:val="23"/>
          <w:lang w:val="fr-FR"/>
        </w:rPr>
        <w:t>t à la résiliation de cet accord</w:t>
      </w:r>
      <w:r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EB0788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b/>
          <w:bCs/>
          <w:sz w:val="23"/>
          <w:szCs w:val="23"/>
          <w:lang w:val="fr-FR"/>
        </w:rPr>
        <w:t>APPLICABILITÉ</w:t>
      </w:r>
      <w:r w:rsidR="005B6594"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 PARTIELLE.</w:t>
      </w:r>
      <w:r>
        <w:rPr>
          <w:rFonts w:ascii="Arial Narrow" w:hAnsi="Arial Narrow"/>
          <w:sz w:val="23"/>
          <w:szCs w:val="23"/>
          <w:lang w:val="fr-FR"/>
        </w:rPr>
        <w:t xml:space="preserve"> S’il est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déterminé </w:t>
      </w:r>
      <w:r>
        <w:rPr>
          <w:rFonts w:ascii="Arial Narrow" w:hAnsi="Arial Narrow"/>
          <w:sz w:val="23"/>
          <w:szCs w:val="23"/>
          <w:lang w:val="fr-FR"/>
        </w:rPr>
        <w:t xml:space="preserve">qu’une partie de cet 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accord </w:t>
      </w:r>
      <w:r>
        <w:rPr>
          <w:rFonts w:ascii="Arial Narrow" w:hAnsi="Arial Narrow"/>
          <w:sz w:val="23"/>
          <w:szCs w:val="23"/>
          <w:lang w:val="fr-FR"/>
        </w:rPr>
        <w:t>est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illégale ou </w:t>
      </w:r>
      <w:r w:rsidR="002B712B" w:rsidRPr="002B712B">
        <w:rPr>
          <w:rFonts w:ascii="Arial Narrow" w:hAnsi="Arial Narrow"/>
          <w:sz w:val="23"/>
          <w:szCs w:val="23"/>
          <w:lang w:val="fr-FR"/>
        </w:rPr>
        <w:t>inexécutable</w:t>
      </w:r>
      <w:r w:rsidR="002B712B">
        <w:rPr>
          <w:rFonts w:ascii="Arial Narrow" w:hAnsi="Arial Narrow"/>
          <w:sz w:val="23"/>
          <w:szCs w:val="23"/>
          <w:lang w:val="fr-FR"/>
        </w:rPr>
        <w:t>,</w:t>
      </w:r>
      <w:r w:rsidR="002B712B" w:rsidRPr="002B712B">
        <w:rPr>
          <w:rFonts w:ascii="Arial Narrow" w:hAnsi="Arial Narrow"/>
          <w:sz w:val="23"/>
          <w:szCs w:val="23"/>
          <w:lang w:val="fr-FR"/>
        </w:rPr>
        <w:t xml:space="preserve"> </w:t>
      </w:r>
      <w:r w:rsidR="002B712B">
        <w:rPr>
          <w:rFonts w:ascii="Arial Narrow" w:hAnsi="Arial Narrow"/>
          <w:sz w:val="23"/>
          <w:szCs w:val="23"/>
          <w:lang w:val="fr-FR"/>
        </w:rPr>
        <w:t>il sera</w:t>
      </w:r>
      <w:r w:rsidR="002B712B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B712B">
        <w:rPr>
          <w:rFonts w:ascii="Arial Narrow" w:hAnsi="Arial Narrow"/>
          <w:sz w:val="23"/>
          <w:szCs w:val="23"/>
          <w:lang w:val="fr-FR"/>
        </w:rPr>
        <w:t xml:space="preserve">donné effet séparément à 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toutes les autres parties </w:t>
      </w:r>
      <w:r w:rsidR="002B712B">
        <w:rPr>
          <w:rFonts w:ascii="Arial Narrow" w:hAnsi="Arial Narrow"/>
          <w:sz w:val="23"/>
          <w:szCs w:val="23"/>
          <w:lang w:val="fr-FR"/>
        </w:rPr>
        <w:t>de celui-ci,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B712B">
        <w:rPr>
          <w:rFonts w:ascii="Arial Narrow" w:hAnsi="Arial Narrow"/>
          <w:sz w:val="23"/>
          <w:szCs w:val="23"/>
          <w:lang w:val="fr-FR"/>
        </w:rPr>
        <w:t>et l’a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ccord </w:t>
      </w:r>
      <w:r w:rsidR="002B712B">
        <w:rPr>
          <w:rFonts w:ascii="Arial Narrow" w:hAnsi="Arial Narrow"/>
          <w:sz w:val="23"/>
          <w:szCs w:val="23"/>
          <w:lang w:val="fr-FR"/>
        </w:rPr>
        <w:t>ne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B712B">
        <w:rPr>
          <w:rFonts w:ascii="Arial Narrow" w:hAnsi="Arial Narrow"/>
          <w:sz w:val="23"/>
          <w:szCs w:val="23"/>
          <w:lang w:val="fr-FR"/>
        </w:rPr>
        <w:t>pourra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pas être </w:t>
      </w:r>
      <w:r w:rsidR="002B712B">
        <w:rPr>
          <w:rFonts w:ascii="Arial Narrow" w:hAnsi="Arial Narrow"/>
          <w:sz w:val="23"/>
          <w:szCs w:val="23"/>
          <w:lang w:val="fr-FR"/>
        </w:rPr>
        <w:t>annulé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dans son intégralité.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Default="005B6594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 xml:space="preserve">MODIFICATION </w:t>
      </w:r>
      <w:r w:rsidR="002C75DA">
        <w:rPr>
          <w:rFonts w:ascii="Arial Narrow" w:hAnsi="Arial Narrow"/>
          <w:b/>
          <w:bCs/>
          <w:sz w:val="23"/>
          <w:szCs w:val="23"/>
          <w:lang w:val="fr-FR"/>
        </w:rPr>
        <w:t>DE L’ACCORD</w:t>
      </w: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2C75DA">
        <w:rPr>
          <w:rFonts w:ascii="Arial Narrow" w:hAnsi="Arial Narrow"/>
          <w:sz w:val="23"/>
          <w:szCs w:val="23"/>
          <w:lang w:val="fr-FR"/>
        </w:rPr>
        <w:t xml:space="preserve"> Le présent 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ccord </w:t>
      </w:r>
      <w:r w:rsidR="002B712B">
        <w:rPr>
          <w:rFonts w:ascii="Arial Narrow" w:hAnsi="Arial Narrow"/>
          <w:sz w:val="23"/>
          <w:szCs w:val="23"/>
          <w:lang w:val="fr-FR"/>
        </w:rPr>
        <w:t>ne pourra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être modifié que par un écrit signé par toutes les parties.</w:t>
      </w:r>
    </w:p>
    <w:p w:rsidR="003D3F5B" w:rsidRPr="00726187" w:rsidRDefault="003D3F5B" w:rsidP="003D3F5B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2B712B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2B712B">
        <w:rPr>
          <w:rFonts w:ascii="Arial Narrow" w:hAnsi="Arial Narrow"/>
          <w:b/>
          <w:sz w:val="23"/>
          <w:szCs w:val="23"/>
          <w:lang w:val="fr-FR"/>
        </w:rPr>
        <w:t>INTÉGRATION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. </w:t>
      </w:r>
      <w:r>
        <w:rPr>
          <w:rFonts w:ascii="Arial Narrow" w:hAnsi="Arial Narrow"/>
          <w:sz w:val="23"/>
          <w:szCs w:val="23"/>
          <w:lang w:val="fr-FR"/>
        </w:rPr>
        <w:t>Cet a</w:t>
      </w:r>
      <w:r w:rsidR="005B6594" w:rsidRPr="00726187">
        <w:rPr>
          <w:rFonts w:ascii="Arial Narrow" w:hAnsi="Arial Narrow"/>
          <w:sz w:val="23"/>
          <w:szCs w:val="23"/>
          <w:lang w:val="fr-FR"/>
        </w:rPr>
        <w:t>ccord</w:t>
      </w:r>
      <w:r>
        <w:rPr>
          <w:rFonts w:ascii="Arial Narrow" w:hAnsi="Arial Narrow"/>
          <w:sz w:val="23"/>
          <w:szCs w:val="23"/>
          <w:lang w:val="fr-FR"/>
        </w:rPr>
        <w:t xml:space="preserve"> annule et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remplace tous les </w:t>
      </w:r>
      <w:r>
        <w:rPr>
          <w:rFonts w:ascii="Arial Narrow" w:hAnsi="Arial Narrow"/>
          <w:sz w:val="23"/>
          <w:szCs w:val="23"/>
          <w:lang w:val="fr-FR"/>
        </w:rPr>
        <w:t>arrangements ou accords précédent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s entre les parties </w:t>
      </w:r>
      <w:r>
        <w:rPr>
          <w:rFonts w:ascii="Arial Narrow" w:hAnsi="Arial Narrow"/>
          <w:sz w:val="23"/>
          <w:szCs w:val="23"/>
          <w:lang w:val="fr-FR"/>
        </w:rPr>
        <w:t xml:space="preserve">signataires </w:t>
      </w:r>
      <w:r w:rsidR="005B6594" w:rsidRPr="00726187">
        <w:rPr>
          <w:rFonts w:ascii="Arial Narrow" w:hAnsi="Arial Narrow"/>
          <w:sz w:val="23"/>
          <w:szCs w:val="23"/>
          <w:lang w:val="fr-FR"/>
        </w:rPr>
        <w:t>aux présentes.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5B6594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b/>
          <w:bCs/>
          <w:sz w:val="23"/>
          <w:szCs w:val="23"/>
          <w:lang w:val="fr-FR"/>
        </w:rPr>
        <w:t>EXEMPLAIRES.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B712B" w:rsidRPr="002B712B">
        <w:rPr>
          <w:rFonts w:ascii="Arial Narrow" w:hAnsi="Arial Narrow"/>
          <w:sz w:val="23"/>
          <w:szCs w:val="23"/>
          <w:lang w:val="fr-FR"/>
        </w:rPr>
        <w:t xml:space="preserve">Cet accord </w:t>
      </w:r>
      <w:r w:rsidR="002B712B">
        <w:rPr>
          <w:rFonts w:ascii="Arial Narrow" w:hAnsi="Arial Narrow"/>
          <w:sz w:val="23"/>
          <w:szCs w:val="23"/>
          <w:lang w:val="fr-FR"/>
        </w:rPr>
        <w:t>peut être signé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en plusieurs exemplaires, </w:t>
      </w:r>
      <w:r w:rsidR="002B712B">
        <w:rPr>
          <w:rFonts w:ascii="Arial Narrow" w:hAnsi="Arial Narrow"/>
          <w:sz w:val="23"/>
          <w:szCs w:val="23"/>
          <w:lang w:val="fr-FR"/>
        </w:rPr>
        <w:t>lesquels exemplaires seront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B712B" w:rsidRPr="00726187">
        <w:rPr>
          <w:rFonts w:ascii="Arial Narrow" w:hAnsi="Arial Narrow"/>
          <w:sz w:val="23"/>
          <w:szCs w:val="23"/>
          <w:lang w:val="fr-FR"/>
        </w:rPr>
        <w:t>considéré</w:t>
      </w:r>
      <w:r w:rsidR="002B712B">
        <w:rPr>
          <w:rFonts w:ascii="Arial Narrow" w:hAnsi="Arial Narrow"/>
          <w:sz w:val="23"/>
          <w:szCs w:val="23"/>
          <w:lang w:val="fr-FR"/>
        </w:rPr>
        <w:t>s</w:t>
      </w:r>
      <w:r w:rsidR="002B712B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2C75DA">
        <w:rPr>
          <w:rFonts w:ascii="Arial Narrow" w:hAnsi="Arial Narrow"/>
          <w:sz w:val="23"/>
          <w:szCs w:val="23"/>
          <w:lang w:val="fr-FR"/>
        </w:rPr>
        <w:t xml:space="preserve">chacun 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comme </w:t>
      </w:r>
      <w:r w:rsidR="00D20069">
        <w:rPr>
          <w:rFonts w:ascii="Arial Narrow" w:hAnsi="Arial Narrow"/>
          <w:sz w:val="23"/>
          <w:szCs w:val="23"/>
          <w:lang w:val="fr-FR"/>
        </w:rPr>
        <w:t>un plein</w:t>
      </w:r>
      <w:r w:rsidRPr="00726187">
        <w:rPr>
          <w:rFonts w:ascii="Arial Narrow" w:hAnsi="Arial Narrow"/>
          <w:sz w:val="23"/>
          <w:szCs w:val="23"/>
          <w:lang w:val="fr-FR"/>
        </w:rPr>
        <w:t xml:space="preserve"> accord.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5B6594" w:rsidRPr="00726187" w:rsidRDefault="00D20069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b/>
          <w:bCs/>
          <w:sz w:val="23"/>
          <w:szCs w:val="23"/>
          <w:lang w:val="fr-FR"/>
        </w:rPr>
        <w:t>FORCE EXÉCUTOIRE</w:t>
      </w:r>
      <w:r w:rsidR="005B6594"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Cet accord </w:t>
      </w:r>
      <w:r>
        <w:rPr>
          <w:rFonts w:ascii="Arial Narrow" w:hAnsi="Arial Narrow"/>
          <w:sz w:val="23"/>
          <w:szCs w:val="23"/>
          <w:lang w:val="fr-FR"/>
        </w:rPr>
        <w:t>revêt un caractère contraignant pour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les héritiers, administrateurs, exécuteurs, successeurs et ayants droit respectifs des parties, </w:t>
      </w:r>
      <w:r>
        <w:rPr>
          <w:rFonts w:ascii="Arial Narrow" w:hAnsi="Arial Narrow"/>
          <w:sz w:val="23"/>
          <w:szCs w:val="23"/>
          <w:lang w:val="fr-FR"/>
        </w:rPr>
        <w:t>selon ce qui serait approprié</w:t>
      </w:r>
      <w:r w:rsidR="005B6594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5B6594" w:rsidRPr="00726187" w:rsidRDefault="005B6594" w:rsidP="005B6594">
      <w:p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360"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D20069" w:rsidP="005B659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b/>
          <w:bCs/>
          <w:sz w:val="23"/>
          <w:szCs w:val="23"/>
          <w:lang w:val="fr-FR"/>
        </w:rPr>
        <w:t>DÉLAIS</w:t>
      </w:r>
      <w:r w:rsidR="005B6594" w:rsidRPr="00726187">
        <w:rPr>
          <w:rFonts w:ascii="Arial Narrow" w:hAnsi="Arial Narrow"/>
          <w:b/>
          <w:bCs/>
          <w:sz w:val="23"/>
          <w:szCs w:val="23"/>
          <w:lang w:val="fr-FR"/>
        </w:rPr>
        <w:t>.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Le</w:t>
      </w:r>
      <w:r>
        <w:rPr>
          <w:rFonts w:ascii="Arial Narrow" w:hAnsi="Arial Narrow"/>
          <w:sz w:val="23"/>
          <w:szCs w:val="23"/>
          <w:lang w:val="fr-FR"/>
        </w:rPr>
        <w:t>s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>
        <w:rPr>
          <w:rFonts w:ascii="Arial Narrow" w:hAnsi="Arial Narrow"/>
          <w:sz w:val="23"/>
          <w:szCs w:val="23"/>
          <w:lang w:val="fr-FR"/>
        </w:rPr>
        <w:t xml:space="preserve">délais sont de rigueur </w:t>
      </w:r>
      <w:r w:rsidR="00DE057F">
        <w:rPr>
          <w:rFonts w:ascii="Arial Narrow" w:hAnsi="Arial Narrow"/>
          <w:sz w:val="23"/>
          <w:szCs w:val="23"/>
          <w:lang w:val="fr-FR"/>
        </w:rPr>
        <w:t>dans tous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les actes à exécuter en vertu </w:t>
      </w:r>
      <w:r w:rsidR="00DE057F">
        <w:rPr>
          <w:rFonts w:ascii="Arial Narrow" w:hAnsi="Arial Narrow"/>
          <w:sz w:val="23"/>
          <w:szCs w:val="23"/>
          <w:lang w:val="fr-FR"/>
        </w:rPr>
        <w:t>du</w:t>
      </w:r>
      <w:r w:rsidR="005B6594" w:rsidRPr="00726187">
        <w:rPr>
          <w:rFonts w:ascii="Arial Narrow" w:hAnsi="Arial Narrow"/>
          <w:sz w:val="23"/>
          <w:szCs w:val="23"/>
          <w:lang w:val="fr-FR"/>
        </w:rPr>
        <w:t xml:space="preserve"> présent accord</w:t>
      </w:r>
      <w:r w:rsidR="00DE057F" w:rsidRPr="00DE057F">
        <w:rPr>
          <w:rFonts w:ascii="Arial Narrow" w:hAnsi="Arial Narrow"/>
          <w:sz w:val="23"/>
          <w:szCs w:val="23"/>
          <w:lang w:val="fr-FR"/>
        </w:rPr>
        <w:t xml:space="preserve"> </w:t>
      </w:r>
      <w:r w:rsidR="00DE057F" w:rsidRPr="00726187">
        <w:rPr>
          <w:rFonts w:ascii="Arial Narrow" w:hAnsi="Arial Narrow"/>
          <w:sz w:val="23"/>
          <w:szCs w:val="23"/>
          <w:lang w:val="fr-FR"/>
        </w:rPr>
        <w:t>ou en relation</w:t>
      </w:r>
      <w:r w:rsidR="00DE057F">
        <w:rPr>
          <w:rFonts w:ascii="Arial Narrow" w:hAnsi="Arial Narrow"/>
          <w:sz w:val="23"/>
          <w:szCs w:val="23"/>
          <w:lang w:val="fr-FR"/>
        </w:rPr>
        <w:t xml:space="preserve"> avec celui-ci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C00261" w:rsidRPr="00726187" w:rsidRDefault="00C0026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C00261" w:rsidRPr="00726187" w:rsidRDefault="00C0026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726187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>Fait le</w:t>
      </w:r>
      <w:r w:rsidR="001B7711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180624" w:rsidRPr="00726187">
        <w:rPr>
          <w:rFonts w:ascii="Arial Narrow" w:hAnsi="Arial Narrow"/>
          <w:sz w:val="23"/>
          <w:szCs w:val="23"/>
          <w:lang w:val="fr-FR"/>
        </w:rPr>
        <w:t xml:space="preserve">_____________________________________ 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20</w:t>
      </w:r>
      <w:r w:rsidR="00180624" w:rsidRPr="00726187">
        <w:rPr>
          <w:rFonts w:ascii="Arial Narrow" w:hAnsi="Arial Narrow"/>
          <w:sz w:val="23"/>
          <w:szCs w:val="23"/>
          <w:lang w:val="fr-FR"/>
        </w:rPr>
        <w:t>______</w:t>
      </w:r>
      <w:r w:rsidR="001B7711" w:rsidRPr="00726187">
        <w:rPr>
          <w:rFonts w:ascii="Arial Narrow" w:hAnsi="Arial Narrow"/>
          <w:sz w:val="23"/>
          <w:szCs w:val="23"/>
          <w:lang w:val="fr-FR"/>
        </w:rPr>
        <w:t>.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B6045D" w:rsidRPr="00726187" w:rsidRDefault="00B6045D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4320"/>
        <w:jc w:val="both"/>
        <w:rPr>
          <w:rFonts w:ascii="Arial Narrow" w:hAnsi="Arial Narrow"/>
          <w:b/>
          <w:sz w:val="23"/>
          <w:szCs w:val="23"/>
          <w:lang w:val="fr-FR"/>
        </w:rPr>
      </w:pP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4320"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  <w:r w:rsidRPr="00726187">
        <w:rPr>
          <w:rFonts w:ascii="Arial Narrow" w:hAnsi="Arial Narrow"/>
          <w:b/>
          <w:sz w:val="23"/>
          <w:szCs w:val="23"/>
          <w:lang w:val="fr-FR"/>
        </w:rPr>
        <w:tab/>
      </w:r>
    </w:p>
    <w:p w:rsidR="001B7711" w:rsidRPr="00726187" w:rsidRDefault="00726187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 xml:space="preserve">CONFÉRENCE </w:t>
      </w:r>
      <w:r w:rsidR="00180624" w:rsidRPr="00726187">
        <w:rPr>
          <w:rFonts w:ascii="Arial Narrow" w:hAnsi="Arial Narrow"/>
          <w:sz w:val="23"/>
          <w:szCs w:val="23"/>
          <w:lang w:val="fr-FR"/>
        </w:rPr>
        <w:t>_________________________</w:t>
      </w:r>
      <w:r w:rsidR="001B7711" w:rsidRPr="00726187">
        <w:rPr>
          <w:rFonts w:ascii="Arial Narrow" w:hAnsi="Arial Narrow"/>
          <w:b/>
          <w:sz w:val="23"/>
          <w:szCs w:val="23"/>
          <w:lang w:val="fr-FR"/>
        </w:rPr>
        <w:t xml:space="preserve"> </w:t>
      </w:r>
      <w:r w:rsidRPr="00726187">
        <w:rPr>
          <w:rFonts w:ascii="Arial Narrow" w:hAnsi="Arial Narrow"/>
          <w:b/>
          <w:sz w:val="23"/>
          <w:szCs w:val="23"/>
          <w:lang w:val="fr-FR"/>
        </w:rPr>
        <w:t>DES ADVENTISTES DU SEPTIÈME JOUR</w:t>
      </w:r>
    </w:p>
    <w:p w:rsidR="001B7711" w:rsidRPr="00726187" w:rsidRDefault="001B7711" w:rsidP="00E16D60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ind w:left="4320"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180624" w:rsidP="00C00261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>________________________________________</w:t>
      </w:r>
      <w:r w:rsidR="001D236A" w:rsidRPr="001D236A">
        <w:rPr>
          <w:rFonts w:ascii="Arial Narrow" w:hAnsi="Arial Narrow"/>
          <w:sz w:val="23"/>
          <w:szCs w:val="23"/>
          <w:lang w:val="fr-FR"/>
        </w:rPr>
        <w:t>_______</w:t>
      </w:r>
      <w:r w:rsidR="001D236A">
        <w:rPr>
          <w:rFonts w:ascii="Arial Narrow" w:hAnsi="Arial Narrow"/>
          <w:sz w:val="23"/>
          <w:szCs w:val="23"/>
          <w:lang w:val="fr-FR"/>
        </w:rPr>
        <w:t>__</w:t>
      </w:r>
    </w:p>
    <w:p w:rsidR="001B7711" w:rsidRPr="00726187" w:rsidRDefault="00726187" w:rsidP="00C00261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sz w:val="23"/>
          <w:szCs w:val="23"/>
          <w:lang w:val="fr-FR"/>
        </w:rPr>
        <w:t>Par</w:t>
      </w:r>
      <w:r w:rsidR="00D661E9">
        <w:rPr>
          <w:rFonts w:ascii="Arial Narrow" w:hAnsi="Arial Narrow"/>
          <w:sz w:val="23"/>
          <w:szCs w:val="23"/>
          <w:lang w:val="fr-FR"/>
        </w:rPr>
        <w:t> :</w:t>
      </w:r>
      <w:r w:rsidR="00C00261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180624" w:rsidRPr="00726187">
        <w:rPr>
          <w:rFonts w:ascii="Arial Narrow" w:hAnsi="Arial Narrow"/>
          <w:sz w:val="23"/>
          <w:szCs w:val="23"/>
          <w:lang w:val="fr-FR"/>
        </w:rPr>
        <w:t>_____________________________________</w:t>
      </w:r>
      <w:r w:rsidR="001D236A" w:rsidRPr="001D236A">
        <w:rPr>
          <w:rFonts w:ascii="Arial Narrow" w:hAnsi="Arial Narrow"/>
          <w:sz w:val="23"/>
          <w:szCs w:val="23"/>
          <w:lang w:val="fr-FR"/>
        </w:rPr>
        <w:t>_______</w:t>
      </w:r>
      <w:r w:rsidR="001D236A">
        <w:rPr>
          <w:rFonts w:ascii="Arial Narrow" w:hAnsi="Arial Narrow"/>
          <w:sz w:val="23"/>
          <w:szCs w:val="23"/>
          <w:lang w:val="fr-FR"/>
        </w:rPr>
        <w:t>_</w:t>
      </w:r>
    </w:p>
    <w:p w:rsidR="001B7711" w:rsidRPr="00726187" w:rsidRDefault="001D236A" w:rsidP="00C00261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>
        <w:rPr>
          <w:rFonts w:ascii="Arial Narrow" w:hAnsi="Arial Narrow"/>
          <w:sz w:val="23"/>
          <w:szCs w:val="23"/>
          <w:lang w:val="fr-FR"/>
        </w:rPr>
        <w:t>En qualité de</w:t>
      </w:r>
      <w:r w:rsidR="00D661E9">
        <w:rPr>
          <w:rFonts w:ascii="Arial Narrow" w:hAnsi="Arial Narrow"/>
          <w:sz w:val="23"/>
          <w:szCs w:val="23"/>
          <w:lang w:val="fr-FR"/>
        </w:rPr>
        <w:t> :</w:t>
      </w:r>
      <w:r w:rsidR="00C00261" w:rsidRPr="00726187">
        <w:rPr>
          <w:rFonts w:ascii="Arial Narrow" w:hAnsi="Arial Narrow"/>
          <w:sz w:val="23"/>
          <w:szCs w:val="23"/>
          <w:lang w:val="fr-FR"/>
        </w:rPr>
        <w:t xml:space="preserve"> </w:t>
      </w:r>
      <w:r w:rsidR="00180624" w:rsidRPr="00726187">
        <w:rPr>
          <w:rFonts w:ascii="Arial Narrow" w:hAnsi="Arial Narrow"/>
          <w:sz w:val="23"/>
          <w:szCs w:val="23"/>
          <w:lang w:val="fr-FR"/>
        </w:rPr>
        <w:t>_____________________________________</w:t>
      </w:r>
    </w:p>
    <w:p w:rsidR="001B7711" w:rsidRPr="00726187" w:rsidRDefault="001B7711" w:rsidP="00C00261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p w:rsidR="001B7711" w:rsidRPr="00726187" w:rsidRDefault="001B7711" w:rsidP="00C00261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sz w:val="23"/>
          <w:szCs w:val="23"/>
          <w:lang w:val="fr-FR"/>
        </w:rPr>
        <w:tab/>
      </w:r>
      <w:r w:rsidRPr="00726187">
        <w:rPr>
          <w:rFonts w:ascii="Arial Narrow" w:hAnsi="Arial Narrow"/>
          <w:sz w:val="23"/>
          <w:szCs w:val="23"/>
          <w:lang w:val="fr-FR"/>
        </w:rPr>
        <w:tab/>
      </w:r>
      <w:r w:rsidRPr="00726187">
        <w:rPr>
          <w:rFonts w:ascii="Arial Narrow" w:hAnsi="Arial Narrow"/>
          <w:sz w:val="23"/>
          <w:szCs w:val="23"/>
          <w:lang w:val="fr-FR"/>
        </w:rPr>
        <w:tab/>
      </w:r>
      <w:r w:rsidRPr="00726187">
        <w:rPr>
          <w:rFonts w:ascii="Arial Narrow" w:hAnsi="Arial Narrow"/>
          <w:sz w:val="23"/>
          <w:szCs w:val="23"/>
          <w:lang w:val="fr-FR"/>
        </w:rPr>
        <w:tab/>
      </w:r>
      <w:r w:rsidRPr="00726187">
        <w:rPr>
          <w:rFonts w:ascii="Arial Narrow" w:hAnsi="Arial Narrow"/>
          <w:sz w:val="23"/>
          <w:szCs w:val="23"/>
          <w:lang w:val="fr-FR"/>
        </w:rPr>
        <w:tab/>
      </w:r>
    </w:p>
    <w:p w:rsidR="001B7711" w:rsidRPr="00726187" w:rsidRDefault="00C00261" w:rsidP="00C00261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b/>
          <w:sz w:val="23"/>
          <w:szCs w:val="23"/>
          <w:lang w:val="fr-FR"/>
        </w:rPr>
      </w:pPr>
      <w:r w:rsidRPr="00726187">
        <w:rPr>
          <w:rFonts w:ascii="Arial Narrow" w:hAnsi="Arial Narrow"/>
          <w:b/>
          <w:sz w:val="23"/>
          <w:szCs w:val="23"/>
          <w:lang w:val="fr-FR"/>
        </w:rPr>
        <w:t>N</w:t>
      </w:r>
      <w:r w:rsidR="00726187">
        <w:rPr>
          <w:rFonts w:ascii="Arial Narrow" w:hAnsi="Arial Narrow"/>
          <w:b/>
          <w:sz w:val="23"/>
          <w:szCs w:val="23"/>
          <w:lang w:val="fr-FR"/>
        </w:rPr>
        <w:t xml:space="preserve">om du </w:t>
      </w:r>
      <w:r w:rsidR="003D0765">
        <w:rPr>
          <w:rFonts w:ascii="Arial Narrow" w:hAnsi="Arial Narrow"/>
          <w:b/>
          <w:sz w:val="23"/>
          <w:szCs w:val="23"/>
          <w:lang w:val="fr-FR"/>
        </w:rPr>
        <w:t>Locataire</w:t>
      </w:r>
    </w:p>
    <w:p w:rsidR="001D236A" w:rsidRPr="001D236A" w:rsidRDefault="001D236A" w:rsidP="001D236A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1D236A">
        <w:rPr>
          <w:rFonts w:ascii="Arial Narrow" w:hAnsi="Arial Narrow"/>
          <w:sz w:val="23"/>
          <w:szCs w:val="23"/>
          <w:lang w:val="fr-FR"/>
        </w:rPr>
        <w:t>_________________________________________________</w:t>
      </w:r>
    </w:p>
    <w:p w:rsidR="001D236A" w:rsidRPr="001D236A" w:rsidRDefault="001D236A" w:rsidP="001D236A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1D236A">
        <w:rPr>
          <w:rFonts w:ascii="Arial Narrow" w:hAnsi="Arial Narrow"/>
          <w:sz w:val="23"/>
          <w:szCs w:val="23"/>
          <w:lang w:val="fr-FR"/>
        </w:rPr>
        <w:t>Par</w:t>
      </w:r>
      <w:r w:rsidR="00D661E9">
        <w:rPr>
          <w:rFonts w:ascii="Arial Narrow" w:hAnsi="Arial Narrow"/>
          <w:sz w:val="23"/>
          <w:szCs w:val="23"/>
          <w:lang w:val="fr-FR"/>
        </w:rPr>
        <w:t> :</w:t>
      </w:r>
      <w:r w:rsidRPr="001D236A">
        <w:rPr>
          <w:rFonts w:ascii="Arial Narrow" w:hAnsi="Arial Narrow"/>
          <w:sz w:val="23"/>
          <w:szCs w:val="23"/>
          <w:lang w:val="fr-FR"/>
        </w:rPr>
        <w:t xml:space="preserve"> _____________________________________________</w:t>
      </w:r>
    </w:p>
    <w:p w:rsidR="001D236A" w:rsidRPr="001D236A" w:rsidRDefault="001D236A" w:rsidP="001D236A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  <w:r w:rsidRPr="001D236A">
        <w:rPr>
          <w:rFonts w:ascii="Arial Narrow" w:hAnsi="Arial Narrow"/>
          <w:sz w:val="23"/>
          <w:szCs w:val="23"/>
          <w:lang w:val="fr-FR"/>
        </w:rPr>
        <w:t>En qualité de</w:t>
      </w:r>
      <w:r w:rsidR="00D661E9">
        <w:rPr>
          <w:rFonts w:ascii="Arial Narrow" w:hAnsi="Arial Narrow"/>
          <w:sz w:val="23"/>
          <w:szCs w:val="23"/>
          <w:lang w:val="fr-FR"/>
        </w:rPr>
        <w:t> :</w:t>
      </w:r>
      <w:r w:rsidRPr="001D236A">
        <w:rPr>
          <w:rFonts w:ascii="Arial Narrow" w:hAnsi="Arial Narrow"/>
          <w:sz w:val="23"/>
          <w:szCs w:val="23"/>
          <w:lang w:val="fr-FR"/>
        </w:rPr>
        <w:t xml:space="preserve"> _____________________________________</w:t>
      </w:r>
    </w:p>
    <w:p w:rsidR="005D470C" w:rsidRPr="00726187" w:rsidRDefault="005D470C" w:rsidP="001D236A">
      <w:pPr>
        <w:tabs>
          <w:tab w:val="left" w:pos="-1440"/>
          <w:tab w:val="left" w:pos="-720"/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  <w:tab w:val="left" w:pos="9438"/>
          <w:tab w:val="left" w:pos="10164"/>
          <w:tab w:val="left" w:pos="10890"/>
        </w:tabs>
        <w:suppressAutoHyphens/>
        <w:jc w:val="both"/>
        <w:rPr>
          <w:rFonts w:ascii="Arial Narrow" w:hAnsi="Arial Narrow"/>
          <w:sz w:val="23"/>
          <w:szCs w:val="23"/>
          <w:lang w:val="fr-FR"/>
        </w:rPr>
      </w:pPr>
    </w:p>
    <w:sectPr w:rsidR="005D470C" w:rsidRPr="00726187" w:rsidSect="00E16D6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152" w:right="1152" w:bottom="1152" w:left="1152" w:header="129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1F" w:rsidRDefault="00520F1F">
      <w:r>
        <w:separator/>
      </w:r>
    </w:p>
  </w:endnote>
  <w:endnote w:type="continuationSeparator" w:id="0">
    <w:p w:rsidR="00520F1F" w:rsidRDefault="0052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HelveticaNeue Medium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3AD5" w:rsidRDefault="00443AD5" w:rsidP="00182F70">
    <w:pPr>
      <w:pStyle w:val="Footer"/>
      <w:tabs>
        <w:tab w:val="clear" w:pos="4680"/>
        <w:tab w:val="clear" w:pos="9360"/>
        <w:tab w:val="left" w:pos="1325"/>
      </w:tabs>
    </w:pPr>
    <w: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443AD5" w:rsidRPr="00843C34" w:rsidTr="006513A9">
      <w:trPr>
        <w:trHeight w:val="247"/>
        <w:jc w:val="center"/>
      </w:trPr>
      <w:tc>
        <w:tcPr>
          <w:tcW w:w="9936" w:type="dxa"/>
        </w:tcPr>
        <w:p w:rsidR="00443AD5" w:rsidRPr="006513A9" w:rsidRDefault="00443AD5" w:rsidP="001D236A">
          <w:pPr>
            <w:jc w:val="right"/>
            <w:rPr>
              <w:rFonts w:ascii="Myriad Pro Cond" w:hAnsi="Myriad Pro Cond"/>
              <w:b/>
              <w:sz w:val="20"/>
              <w:szCs w:val="20"/>
              <w:lang w:val="fr-FR"/>
            </w:rPr>
          </w:pPr>
          <w:r w:rsidRPr="006513A9">
            <w:rPr>
              <w:rFonts w:ascii="Myriad Pro Cond" w:hAnsi="Myriad Pro Cond"/>
              <w:b/>
              <w:sz w:val="20"/>
              <w:szCs w:val="20"/>
              <w:lang w:val="fr-FR"/>
            </w:rPr>
            <w:t>ACCORD D’UTILISATION</w:t>
          </w:r>
          <w:r w:rsidRPr="006513A9">
            <w:rPr>
              <w:sz w:val="20"/>
              <w:szCs w:val="20"/>
              <w:lang w:val="fr-FR"/>
            </w:rPr>
            <w:t xml:space="preserve"> </w:t>
          </w:r>
          <w:r w:rsidRPr="006513A9">
            <w:rPr>
              <w:rFonts w:ascii="HelveticaNeue MediumCond" w:hAnsi="HelveticaNeue MediumCond"/>
              <w:sz w:val="20"/>
              <w:szCs w:val="20"/>
              <w:lang w:val="fr-FR"/>
            </w:rPr>
            <w:t xml:space="preserve">|  </w:t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t>Page </w:t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fldChar w:fldCharType="begin"/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instrText xml:space="preserve"> PAGE </w:instrText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fldChar w:fldCharType="separate"/>
          </w:r>
          <w:r w:rsidR="006513A9">
            <w:rPr>
              <w:rFonts w:ascii="Arial Narrow" w:hAnsi="Arial Narrow"/>
              <w:noProof/>
              <w:sz w:val="20"/>
              <w:szCs w:val="20"/>
              <w:lang w:val="fr-FR"/>
            </w:rPr>
            <w:t>5</w:t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fldChar w:fldCharType="end"/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t xml:space="preserve"> sur </w:t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fldChar w:fldCharType="begin"/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instrText xml:space="preserve"> NUMPAGES  </w:instrText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fldChar w:fldCharType="separate"/>
          </w:r>
          <w:r w:rsidR="006513A9">
            <w:rPr>
              <w:rFonts w:ascii="Arial Narrow" w:hAnsi="Arial Narrow"/>
              <w:noProof/>
              <w:sz w:val="20"/>
              <w:szCs w:val="20"/>
              <w:lang w:val="fr-FR"/>
            </w:rPr>
            <w:t>5</w:t>
          </w:r>
          <w:r w:rsidRPr="006513A9">
            <w:rPr>
              <w:rFonts w:ascii="Arial Narrow" w:hAnsi="Arial Narrow"/>
              <w:sz w:val="20"/>
              <w:szCs w:val="20"/>
              <w:lang w:val="fr-FR"/>
            </w:rPr>
            <w:fldChar w:fldCharType="end"/>
          </w:r>
        </w:p>
      </w:tc>
    </w:tr>
  </w:tbl>
  <w:p w:rsidR="00443AD5" w:rsidRPr="00843C34" w:rsidRDefault="00443AD5" w:rsidP="00B24D01">
    <w:pPr>
      <w:pStyle w:val="Footer"/>
      <w:jc w:val="center"/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3AD5" w:rsidRDefault="00443A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3AD5" w:rsidRDefault="00443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1F" w:rsidRDefault="00520F1F">
      <w:r>
        <w:separator/>
      </w:r>
    </w:p>
  </w:footnote>
  <w:footnote w:type="continuationSeparator" w:id="0">
    <w:p w:rsidR="00520F1F" w:rsidRDefault="00520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3AD5" w:rsidRDefault="00443AD5" w:rsidP="00EC428C">
    <w:pPr>
      <w:tabs>
        <w:tab w:val="left" w:pos="548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3AD5" w:rsidRDefault="006513A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7.45pt;height:4.75pt;z-index:-251656192;mso-wrap-edited:f;mso-position-horizontal:center;mso-position-horizontal-relative:margin;mso-position-vertical:center;mso-position-vertical-relative:margin" wrapcoords="0 0 21600 0 21600 21600 0 21600 0 0" fillcolor="silver" stroked="f">
          <v:fill opacity="55050f"/>
          <v:textpath style="font-size:1pt" string="This document is only a sample.  You must customize it to fit your situation and circumstances.  As part of that process, the document must be thoroughly reviewed by an attorney licensed to practice 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3AD5" w:rsidRDefault="006513A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7.45pt;height:4.75pt;z-index:-251657216;mso-wrap-edited:f;mso-position-horizontal:center;mso-position-horizontal-relative:margin;mso-position-vertical:center;mso-position-vertical-relative:margin" wrapcoords="0 0 21600 0 21600 21600 0 21600 0 0" fillcolor="silver" stroked="f">
          <v:fill opacity="55050f"/>
          <v:textpath style="font-size:1pt" string="This document is only a sample.  You must customize it to fit your situation and circumstances.  As part of that process, the document must be thoroughly reviewed by an attorney licensed to practice i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3AD5" w:rsidRDefault="006513A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7.45pt;height:4.75pt;z-index:-251655168;mso-wrap-edited:f;mso-position-horizontal:center;mso-position-horizontal-relative:margin;mso-position-vertical:center;mso-position-vertical-relative:margin" wrapcoords="0 0 21600 0 21600 21600 0 21600 0 0" fillcolor="silver" stroked="f">
          <v:fill opacity="55050f"/>
          <v:textpath style="font-size:1pt" string="This document is only a sample.  You must customize it to fit your situation and circumstances.  As part of that process, the document must be thoroughly reviewed by an attorney licensed to practice 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064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">
    <w:nsid w:val="165E5744"/>
    <w:multiLevelType w:val="multilevel"/>
    <w:tmpl w:val="56186354"/>
    <w:lvl w:ilvl="0">
      <w:start w:val="1"/>
      <w:numFmt w:val="lowerLetter"/>
      <w:lvlText w:val="(%1)"/>
      <w:lvlJc w:val="left"/>
      <w:pPr>
        <w:ind w:left="1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771770C"/>
    <w:multiLevelType w:val="hybridMultilevel"/>
    <w:tmpl w:val="A1048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E59AD"/>
    <w:multiLevelType w:val="hybridMultilevel"/>
    <w:tmpl w:val="360A6BDA"/>
    <w:lvl w:ilvl="0" w:tplc="76B22A1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605"/>
    <w:multiLevelType w:val="hybridMultilevel"/>
    <w:tmpl w:val="FD149C94"/>
    <w:lvl w:ilvl="0" w:tplc="1864163A">
      <w:start w:val="1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C4377F"/>
    <w:multiLevelType w:val="multilevel"/>
    <w:tmpl w:val="D884E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623E9A"/>
    <w:multiLevelType w:val="hybridMultilevel"/>
    <w:tmpl w:val="FAAC345C"/>
    <w:lvl w:ilvl="0" w:tplc="1864163A">
      <w:start w:val="1"/>
      <w:numFmt w:val="lowerLetter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2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4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5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6">
    <w:nsid w:val="3C902F9F"/>
    <w:multiLevelType w:val="hybridMultilevel"/>
    <w:tmpl w:val="7354EFB8"/>
    <w:lvl w:ilvl="0" w:tplc="9D8C7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4109B"/>
    <w:multiLevelType w:val="hybridMultilevel"/>
    <w:tmpl w:val="56186354"/>
    <w:lvl w:ilvl="0" w:tplc="1864163A">
      <w:start w:val="1"/>
      <w:numFmt w:val="lowerLetter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0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1">
    <w:nsid w:val="527942D7"/>
    <w:multiLevelType w:val="hybridMultilevel"/>
    <w:tmpl w:val="6F4AC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6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0DEA"/>
    <w:multiLevelType w:val="hybridMultilevel"/>
    <w:tmpl w:val="D2F0F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3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31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11"/>
  </w:num>
  <w:num w:numId="5">
    <w:abstractNumId w:val="12"/>
  </w:num>
  <w:num w:numId="6">
    <w:abstractNumId w:val="14"/>
  </w:num>
  <w:num w:numId="7">
    <w:abstractNumId w:val="20"/>
  </w:num>
  <w:num w:numId="8">
    <w:abstractNumId w:val="28"/>
  </w:num>
  <w:num w:numId="9">
    <w:abstractNumId w:val="22"/>
  </w:num>
  <w:num w:numId="10">
    <w:abstractNumId w:val="3"/>
  </w:num>
  <w:num w:numId="11">
    <w:abstractNumId w:val="26"/>
  </w:num>
  <w:num w:numId="12">
    <w:abstractNumId w:val="24"/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</w:num>
  <w:num w:numId="18">
    <w:abstractNumId w:val="31"/>
  </w:num>
  <w:num w:numId="19">
    <w:abstractNumId w:val="25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5"/>
  </w:num>
  <w:num w:numId="25">
    <w:abstractNumId w:val="18"/>
  </w:num>
  <w:num w:numId="26">
    <w:abstractNumId w:val="1"/>
  </w:num>
  <w:num w:numId="27">
    <w:abstractNumId w:val="4"/>
  </w:num>
  <w:num w:numId="28">
    <w:abstractNumId w:val="16"/>
  </w:num>
  <w:num w:numId="29">
    <w:abstractNumId w:val="10"/>
  </w:num>
  <w:num w:numId="30">
    <w:abstractNumId w:val="2"/>
  </w:num>
  <w:num w:numId="31">
    <w:abstractNumId w:val="27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4"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7"/>
    <w:rsid w:val="00010E0C"/>
    <w:rsid w:val="00026426"/>
    <w:rsid w:val="000343E8"/>
    <w:rsid w:val="00066D60"/>
    <w:rsid w:val="0006731E"/>
    <w:rsid w:val="000B6B78"/>
    <w:rsid w:val="000C1482"/>
    <w:rsid w:val="000E3490"/>
    <w:rsid w:val="00110BBA"/>
    <w:rsid w:val="001149A7"/>
    <w:rsid w:val="001648AD"/>
    <w:rsid w:val="00176D34"/>
    <w:rsid w:val="00180624"/>
    <w:rsid w:val="00182F70"/>
    <w:rsid w:val="001968A4"/>
    <w:rsid w:val="001B7711"/>
    <w:rsid w:val="001B7977"/>
    <w:rsid w:val="001C3129"/>
    <w:rsid w:val="001C525B"/>
    <w:rsid w:val="001D236A"/>
    <w:rsid w:val="002433E8"/>
    <w:rsid w:val="00250DA5"/>
    <w:rsid w:val="00294B8F"/>
    <w:rsid w:val="002B712B"/>
    <w:rsid w:val="002C6C97"/>
    <w:rsid w:val="002C75DA"/>
    <w:rsid w:val="002E3E45"/>
    <w:rsid w:val="00304253"/>
    <w:rsid w:val="003077C4"/>
    <w:rsid w:val="00320A5A"/>
    <w:rsid w:val="00333CB1"/>
    <w:rsid w:val="00375AAC"/>
    <w:rsid w:val="003C295F"/>
    <w:rsid w:val="003C46E8"/>
    <w:rsid w:val="003D0765"/>
    <w:rsid w:val="003D3F5B"/>
    <w:rsid w:val="003D6545"/>
    <w:rsid w:val="003E4529"/>
    <w:rsid w:val="003F3F57"/>
    <w:rsid w:val="00400799"/>
    <w:rsid w:val="00440EA4"/>
    <w:rsid w:val="00443AD5"/>
    <w:rsid w:val="004478BE"/>
    <w:rsid w:val="0048331D"/>
    <w:rsid w:val="004A6734"/>
    <w:rsid w:val="004B3E68"/>
    <w:rsid w:val="00520F1F"/>
    <w:rsid w:val="005B6594"/>
    <w:rsid w:val="005D3BDF"/>
    <w:rsid w:val="005D470C"/>
    <w:rsid w:val="005E3F9C"/>
    <w:rsid w:val="005F776F"/>
    <w:rsid w:val="00630C52"/>
    <w:rsid w:val="00637625"/>
    <w:rsid w:val="006513A9"/>
    <w:rsid w:val="00664FF2"/>
    <w:rsid w:val="00676F5F"/>
    <w:rsid w:val="00683EAE"/>
    <w:rsid w:val="006C3A61"/>
    <w:rsid w:val="006D5061"/>
    <w:rsid w:val="006E34D0"/>
    <w:rsid w:val="00705DB7"/>
    <w:rsid w:val="007104AF"/>
    <w:rsid w:val="00716DE6"/>
    <w:rsid w:val="00723557"/>
    <w:rsid w:val="00726187"/>
    <w:rsid w:val="0075536F"/>
    <w:rsid w:val="00777FF2"/>
    <w:rsid w:val="007921CF"/>
    <w:rsid w:val="007A4854"/>
    <w:rsid w:val="007A7AB9"/>
    <w:rsid w:val="007B079F"/>
    <w:rsid w:val="007B3FBB"/>
    <w:rsid w:val="007C2924"/>
    <w:rsid w:val="007D1DB5"/>
    <w:rsid w:val="007D56C1"/>
    <w:rsid w:val="007E52C6"/>
    <w:rsid w:val="007E75B6"/>
    <w:rsid w:val="007F3E68"/>
    <w:rsid w:val="007F5D99"/>
    <w:rsid w:val="00810198"/>
    <w:rsid w:val="00843C34"/>
    <w:rsid w:val="008567E5"/>
    <w:rsid w:val="00862AAD"/>
    <w:rsid w:val="008C17CA"/>
    <w:rsid w:val="008C2860"/>
    <w:rsid w:val="008C521F"/>
    <w:rsid w:val="008F545F"/>
    <w:rsid w:val="00900947"/>
    <w:rsid w:val="00914CB5"/>
    <w:rsid w:val="00917E40"/>
    <w:rsid w:val="009238E7"/>
    <w:rsid w:val="00952642"/>
    <w:rsid w:val="00955014"/>
    <w:rsid w:val="00980A5B"/>
    <w:rsid w:val="009B5D9E"/>
    <w:rsid w:val="009C5311"/>
    <w:rsid w:val="009C65CD"/>
    <w:rsid w:val="009C7BE6"/>
    <w:rsid w:val="00A32E51"/>
    <w:rsid w:val="00A46B01"/>
    <w:rsid w:val="00A54F27"/>
    <w:rsid w:val="00A637B4"/>
    <w:rsid w:val="00A84F04"/>
    <w:rsid w:val="00AA32A0"/>
    <w:rsid w:val="00AB6D80"/>
    <w:rsid w:val="00AC27C3"/>
    <w:rsid w:val="00AC27FD"/>
    <w:rsid w:val="00B24D01"/>
    <w:rsid w:val="00B34CC5"/>
    <w:rsid w:val="00B368DC"/>
    <w:rsid w:val="00B45E15"/>
    <w:rsid w:val="00B6045D"/>
    <w:rsid w:val="00B81C31"/>
    <w:rsid w:val="00B9508B"/>
    <w:rsid w:val="00BC2D85"/>
    <w:rsid w:val="00BD754A"/>
    <w:rsid w:val="00BE3AD6"/>
    <w:rsid w:val="00C00261"/>
    <w:rsid w:val="00C24EAB"/>
    <w:rsid w:val="00C30D10"/>
    <w:rsid w:val="00C614A0"/>
    <w:rsid w:val="00C915E4"/>
    <w:rsid w:val="00CB14E5"/>
    <w:rsid w:val="00CE1436"/>
    <w:rsid w:val="00CE5E4E"/>
    <w:rsid w:val="00CF773E"/>
    <w:rsid w:val="00D13640"/>
    <w:rsid w:val="00D20069"/>
    <w:rsid w:val="00D42033"/>
    <w:rsid w:val="00D63068"/>
    <w:rsid w:val="00D661E9"/>
    <w:rsid w:val="00D751E9"/>
    <w:rsid w:val="00D85608"/>
    <w:rsid w:val="00D86DAB"/>
    <w:rsid w:val="00D94E5E"/>
    <w:rsid w:val="00DE057F"/>
    <w:rsid w:val="00E02579"/>
    <w:rsid w:val="00E16D60"/>
    <w:rsid w:val="00E43A83"/>
    <w:rsid w:val="00E72532"/>
    <w:rsid w:val="00E737AC"/>
    <w:rsid w:val="00E9587E"/>
    <w:rsid w:val="00EB0788"/>
    <w:rsid w:val="00EC428C"/>
    <w:rsid w:val="00EE1BF2"/>
    <w:rsid w:val="00EE32E1"/>
    <w:rsid w:val="00EF74D4"/>
    <w:rsid w:val="00F16A46"/>
    <w:rsid w:val="00F3405E"/>
    <w:rsid w:val="00F46828"/>
    <w:rsid w:val="00F82467"/>
    <w:rsid w:val="00F83C08"/>
    <w:rsid w:val="00FA3149"/>
    <w:rsid w:val="00FC48E4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B7711"/>
    <w:pPr>
      <w:widowControl w:val="0"/>
      <w:tabs>
        <w:tab w:val="left" w:pos="-1440"/>
        <w:tab w:val="left" w:pos="-720"/>
        <w:tab w:val="left" w:pos="726"/>
        <w:tab w:val="left" w:pos="1452"/>
        <w:tab w:val="left" w:pos="2178"/>
        <w:tab w:val="left" w:pos="2904"/>
        <w:tab w:val="left" w:pos="3630"/>
        <w:tab w:val="left" w:pos="4356"/>
        <w:tab w:val="left" w:pos="5082"/>
        <w:tab w:val="left" w:pos="5808"/>
        <w:tab w:val="left" w:pos="6534"/>
        <w:tab w:val="left" w:pos="7260"/>
        <w:tab w:val="left" w:pos="7986"/>
        <w:tab w:val="left" w:pos="8712"/>
        <w:tab w:val="left" w:pos="9438"/>
        <w:tab w:val="left" w:pos="10164"/>
        <w:tab w:val="left" w:pos="10890"/>
      </w:tabs>
      <w:suppressAutoHyphens/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B7711"/>
    <w:rPr>
      <w:snapToGrid w:val="0"/>
      <w:sz w:val="24"/>
    </w:rPr>
  </w:style>
  <w:style w:type="paragraph" w:styleId="BodyTextIndent">
    <w:name w:val="Body Text Indent"/>
    <w:basedOn w:val="Normal"/>
    <w:link w:val="BodyTextIndentChar"/>
    <w:rsid w:val="001B7711"/>
    <w:pPr>
      <w:widowControl w:val="0"/>
      <w:tabs>
        <w:tab w:val="left" w:pos="-1440"/>
        <w:tab w:val="left" w:pos="-720"/>
        <w:tab w:val="left" w:pos="726"/>
        <w:tab w:val="left" w:pos="1452"/>
        <w:tab w:val="left" w:pos="2178"/>
        <w:tab w:val="left" w:pos="2904"/>
        <w:tab w:val="left" w:pos="3630"/>
        <w:tab w:val="left" w:pos="4356"/>
        <w:tab w:val="left" w:pos="5082"/>
        <w:tab w:val="left" w:pos="5808"/>
        <w:tab w:val="left" w:pos="6534"/>
        <w:tab w:val="left" w:pos="7260"/>
        <w:tab w:val="left" w:pos="7986"/>
        <w:tab w:val="left" w:pos="8712"/>
        <w:tab w:val="left" w:pos="9438"/>
        <w:tab w:val="left" w:pos="10164"/>
        <w:tab w:val="left" w:pos="10890"/>
      </w:tabs>
      <w:suppressAutoHyphens/>
      <w:ind w:left="720" w:hanging="720"/>
      <w:jc w:val="both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7711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1B7711"/>
    <w:pPr>
      <w:widowControl w:val="0"/>
      <w:tabs>
        <w:tab w:val="left" w:pos="-1440"/>
        <w:tab w:val="left" w:pos="-720"/>
        <w:tab w:val="left" w:pos="726"/>
        <w:tab w:val="left" w:pos="1452"/>
        <w:tab w:val="left" w:pos="2178"/>
        <w:tab w:val="left" w:pos="2904"/>
        <w:tab w:val="left" w:pos="3630"/>
        <w:tab w:val="left" w:pos="4356"/>
        <w:tab w:val="left" w:pos="5082"/>
        <w:tab w:val="left" w:pos="5808"/>
        <w:tab w:val="left" w:pos="6534"/>
        <w:tab w:val="left" w:pos="7260"/>
        <w:tab w:val="left" w:pos="7986"/>
        <w:tab w:val="left" w:pos="8712"/>
        <w:tab w:val="left" w:pos="9438"/>
        <w:tab w:val="left" w:pos="10164"/>
        <w:tab w:val="left" w:pos="10890"/>
      </w:tabs>
      <w:suppressAutoHyphens/>
      <w:ind w:left="720"/>
      <w:jc w:val="both"/>
    </w:pPr>
    <w:rPr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771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B7711"/>
    <w:pPr>
      <w:widowControl w:val="0"/>
      <w:tabs>
        <w:tab w:val="left" w:pos="-1440"/>
        <w:tab w:val="left" w:pos="-720"/>
        <w:tab w:val="left" w:pos="726"/>
        <w:tab w:val="left" w:pos="1452"/>
        <w:tab w:val="left" w:pos="2178"/>
        <w:tab w:val="left" w:pos="2904"/>
        <w:tab w:val="left" w:pos="3630"/>
        <w:tab w:val="left" w:pos="4356"/>
        <w:tab w:val="left" w:pos="5082"/>
        <w:tab w:val="left" w:pos="5808"/>
        <w:tab w:val="left" w:pos="6534"/>
        <w:tab w:val="left" w:pos="7260"/>
        <w:tab w:val="left" w:pos="7986"/>
        <w:tab w:val="left" w:pos="8712"/>
        <w:tab w:val="left" w:pos="9438"/>
        <w:tab w:val="left" w:pos="10164"/>
        <w:tab w:val="left" w:pos="10890"/>
      </w:tabs>
      <w:suppressAutoHyphens/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B7711"/>
    <w:rPr>
      <w:snapToGrid w:val="0"/>
      <w:sz w:val="24"/>
    </w:rPr>
  </w:style>
  <w:style w:type="paragraph" w:styleId="BodyTextIndent">
    <w:name w:val="Body Text Indent"/>
    <w:basedOn w:val="Normal"/>
    <w:link w:val="BodyTextIndentChar"/>
    <w:rsid w:val="001B7711"/>
    <w:pPr>
      <w:widowControl w:val="0"/>
      <w:tabs>
        <w:tab w:val="left" w:pos="-1440"/>
        <w:tab w:val="left" w:pos="-720"/>
        <w:tab w:val="left" w:pos="726"/>
        <w:tab w:val="left" w:pos="1452"/>
        <w:tab w:val="left" w:pos="2178"/>
        <w:tab w:val="left" w:pos="2904"/>
        <w:tab w:val="left" w:pos="3630"/>
        <w:tab w:val="left" w:pos="4356"/>
        <w:tab w:val="left" w:pos="5082"/>
        <w:tab w:val="left" w:pos="5808"/>
        <w:tab w:val="left" w:pos="6534"/>
        <w:tab w:val="left" w:pos="7260"/>
        <w:tab w:val="left" w:pos="7986"/>
        <w:tab w:val="left" w:pos="8712"/>
        <w:tab w:val="left" w:pos="9438"/>
        <w:tab w:val="left" w:pos="10164"/>
        <w:tab w:val="left" w:pos="10890"/>
      </w:tabs>
      <w:suppressAutoHyphens/>
      <w:ind w:left="720" w:hanging="720"/>
      <w:jc w:val="both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7711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1B7711"/>
    <w:pPr>
      <w:widowControl w:val="0"/>
      <w:tabs>
        <w:tab w:val="left" w:pos="-1440"/>
        <w:tab w:val="left" w:pos="-720"/>
        <w:tab w:val="left" w:pos="726"/>
        <w:tab w:val="left" w:pos="1452"/>
        <w:tab w:val="left" w:pos="2178"/>
        <w:tab w:val="left" w:pos="2904"/>
        <w:tab w:val="left" w:pos="3630"/>
        <w:tab w:val="left" w:pos="4356"/>
        <w:tab w:val="left" w:pos="5082"/>
        <w:tab w:val="left" w:pos="5808"/>
        <w:tab w:val="left" w:pos="6534"/>
        <w:tab w:val="left" w:pos="7260"/>
        <w:tab w:val="left" w:pos="7986"/>
        <w:tab w:val="left" w:pos="8712"/>
        <w:tab w:val="left" w:pos="9438"/>
        <w:tab w:val="left" w:pos="10164"/>
        <w:tab w:val="left" w:pos="10890"/>
      </w:tabs>
      <w:suppressAutoHyphens/>
      <w:ind w:left="720"/>
      <w:jc w:val="both"/>
    </w:pPr>
    <w:rPr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771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D753C-F9D0-8B48-87A8-FE94108B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2087</Words>
  <Characters>11896</Characters>
  <Application>Microsoft Macintosh Word</Application>
  <DocSecurity>0</DocSecurity>
  <Lines>99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LLUAHSC, Dept of Risk Mgmt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Regina Reaves</cp:lastModifiedBy>
  <cp:revision>2</cp:revision>
  <cp:lastPrinted>2012-02-01T22:13:00Z</cp:lastPrinted>
  <dcterms:created xsi:type="dcterms:W3CDTF">2017-04-03T22:12:00Z</dcterms:created>
  <dcterms:modified xsi:type="dcterms:W3CDTF">2017-04-03T22:12:00Z</dcterms:modified>
</cp:coreProperties>
</file>