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30"/>
      </w:tblGrid>
      <w:tr w:rsidR="00234803" w:rsidRPr="00234803" w14:paraId="7C6771C7" w14:textId="77777777" w:rsidTr="00B752AD">
        <w:trPr>
          <w:trHeight w:val="1134"/>
        </w:trPr>
        <w:tc>
          <w:tcPr>
            <w:tcW w:w="8630" w:type="dxa"/>
          </w:tcPr>
          <w:p w14:paraId="221E386D" w14:textId="79BC81FC" w:rsidR="00234803" w:rsidRPr="0088303F" w:rsidRDefault="00234803" w:rsidP="002D4C9F">
            <w:pPr>
              <w:pStyle w:val="Heading1"/>
              <w:jc w:val="center"/>
              <w:rPr>
                <w:sz w:val="36"/>
                <w:szCs w:val="36"/>
              </w:rPr>
            </w:pPr>
            <w:r>
              <w:rPr>
                <w:sz w:val="36"/>
              </w:rPr>
              <w:t>Simulacro de niño desaparecido:</w:t>
            </w:r>
            <w:r w:rsidR="00B752AD">
              <w:rPr>
                <w:sz w:val="36"/>
              </w:rPr>
              <w:br/>
            </w:r>
            <w:r>
              <w:rPr>
                <w:sz w:val="36"/>
              </w:rPr>
              <w:t>plantilla de escenario</w:t>
            </w:r>
          </w:p>
        </w:tc>
      </w:tr>
    </w:tbl>
    <w:p w14:paraId="21305514" w14:textId="77777777" w:rsidR="003F121C" w:rsidRPr="00E7514E" w:rsidRDefault="00000000" w:rsidP="00904E1A">
      <w:pPr>
        <w:pStyle w:val="Heading2"/>
      </w:pPr>
      <w:r>
        <w:br/>
        <w:t>Escenario general</w:t>
      </w:r>
    </w:p>
    <w:p w14:paraId="6E5E41C9" w14:textId="54910CBE" w:rsidR="003F121C" w:rsidRDefault="00000000">
      <w:r>
        <w:t xml:space="preserve">Proporcione una </w:t>
      </w:r>
      <w:r>
        <w:rPr>
          <w:b/>
          <w:color w:val="E87722"/>
        </w:rPr>
        <w:t>breve descripción de la situación</w:t>
      </w:r>
      <w:r>
        <w:t>, que incluya cuándo y dónde se denunció la desaparición del niño.</w:t>
      </w:r>
    </w:p>
    <w:p w14:paraId="248AEACA" w14:textId="07A55664" w:rsidR="00E7514E" w:rsidRDefault="00E7514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EFDE5E" wp14:editId="1F86FC1E">
                <wp:simplePos x="0" y="0"/>
                <wp:positionH relativeFrom="column">
                  <wp:posOffset>5080</wp:posOffset>
                </wp:positionH>
                <wp:positionV relativeFrom="paragraph">
                  <wp:posOffset>26035</wp:posOffset>
                </wp:positionV>
                <wp:extent cx="5428526" cy="980440"/>
                <wp:effectExtent l="57150" t="19050" r="77470" b="86360"/>
                <wp:wrapNone/>
                <wp:docPr id="781313915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8526" cy="980440"/>
                        </a:xfrm>
                        <a:prstGeom prst="roundRect">
                          <a:avLst/>
                        </a:prstGeom>
                        <a:solidFill>
                          <a:srgbClr val="D6D2C4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4794FD" w14:textId="3780040A" w:rsidR="00E7514E" w:rsidRPr="00A248A6" w:rsidRDefault="00E7514E" w:rsidP="00E7514E">
                            <w:pPr>
                              <w:spacing w:after="0" w:line="360" w:lineRule="auto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</w:rPr>
                              <w:t>Ejemplo:</w:t>
                            </w:r>
                          </w:p>
                          <w:p w14:paraId="32C4BF11" w14:textId="2173DF13" w:rsidR="00E7514E" w:rsidRPr="00A248A6" w:rsidRDefault="00E7514E" w:rsidP="00E7514E">
                            <w:p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Durante la escuela sabática, un maestro observó que faltaba un niño de siete años luego de un descanso para ir al baño.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EFDE5E" id="Rounded Rectangle 1" o:spid="_x0000_s1026" style="position:absolute;margin-left:.4pt;margin-top:2.05pt;width:427.45pt;height:77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" fillcolor="#d6d2c4" strokecolor="#4579b8 [3044]">
                <v:shadow on="t" color="black" opacity="22937f" origin=",.5" offset="0,.63889mm"/>
                <v:textbox>
                  <w:txbxContent>
                    <w:p w14:paraId="174794FD" w14:textId="3780040A" w:rsidR="00E7514E" w:rsidRPr="00A248A6" w:rsidRDefault="00E7514E" w:rsidP="00E7514E">
                      <w:pPr>
                        <w:spacing w:after="0" w:line="360" w:lineRule="auto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</w:rPr>
                        <w:t>Ejemplo:</w:t>
                      </w:r>
                    </w:p>
                    <w:p w14:paraId="32C4BF11" w14:textId="2173DF13" w:rsidR="00E7514E" w:rsidRPr="00A248A6" w:rsidRDefault="00E7514E" w:rsidP="00E7514E">
                      <w:pPr>
                        <w:spacing w:after="0" w:line="360" w:lineRule="auto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Durante la escuela sabática, un maestro observó que faltaba un niño de siete años luego de un descanso para ir al baño.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4B7AA31" w14:textId="77777777" w:rsidR="00E7514E" w:rsidRDefault="00E7514E"/>
    <w:p w14:paraId="4332BDBD" w14:textId="77777777" w:rsidR="00E7514E" w:rsidRDefault="00E7514E"/>
    <w:p w14:paraId="0C75D7D0" w14:textId="77777777" w:rsidR="00B752AD" w:rsidRDefault="00B752AD"/>
    <w:p w14:paraId="1AA7E089" w14:textId="66C51500" w:rsidR="00E7514E" w:rsidRPr="00234803" w:rsidRDefault="00000000" w:rsidP="00234803">
      <w:pPr>
        <w:pStyle w:val="Heading2"/>
        <w:rPr>
          <w:sz w:val="32"/>
          <w:szCs w:val="28"/>
        </w:rPr>
      </w:pPr>
      <w:r>
        <w:rPr>
          <w:sz w:val="32"/>
        </w:rPr>
        <w:t>Elementos esenciales del escenario</w:t>
      </w:r>
    </w:p>
    <w:tbl>
      <w:tblPr>
        <w:tblStyle w:val="TableGrid"/>
        <w:tblW w:w="87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6D2C4"/>
        <w:tblLook w:val="04A0" w:firstRow="1" w:lastRow="0" w:firstColumn="1" w:lastColumn="0" w:noHBand="0" w:noVBand="1"/>
      </w:tblPr>
      <w:tblGrid>
        <w:gridCol w:w="4238"/>
        <w:gridCol w:w="4554"/>
      </w:tblGrid>
      <w:tr w:rsidR="001A66A3" w14:paraId="6331DD9B" w14:textId="77777777" w:rsidTr="001A66A3">
        <w:trPr>
          <w:trHeight w:val="735"/>
        </w:trPr>
        <w:tc>
          <w:tcPr>
            <w:tcW w:w="8792" w:type="dxa"/>
            <w:gridSpan w:val="2"/>
            <w:tcBorders>
              <w:bottom w:val="nil"/>
            </w:tcBorders>
            <w:shd w:val="clear" w:color="auto" w:fill="003C71"/>
          </w:tcPr>
          <w:p w14:paraId="1045DCBC" w14:textId="07B5B9A6" w:rsidR="001A66A3" w:rsidRDefault="001A66A3" w:rsidP="001A66A3">
            <w:pPr>
              <w:pStyle w:val="Heading3"/>
            </w:pPr>
            <w:r>
              <w:rPr>
                <w:color w:val="FFFFFF" w:themeColor="background1"/>
                <w:sz w:val="28"/>
              </w:rPr>
              <w:t>Descripción del niño</w:t>
            </w:r>
          </w:p>
        </w:tc>
      </w:tr>
      <w:tr w:rsidR="00E7514E" w14:paraId="602778E0" w14:textId="77777777" w:rsidTr="00B752AD">
        <w:trPr>
          <w:trHeight w:val="648"/>
        </w:trPr>
        <w:tc>
          <w:tcPr>
            <w:tcW w:w="4238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1FA7EE9B" w14:textId="77777777" w:rsidR="00A4451A" w:rsidRDefault="00A4451A"/>
          <w:p w14:paraId="3A164638" w14:textId="38F4BA9D" w:rsidR="00E7514E" w:rsidRDefault="00E7514E">
            <w:r>
              <w:t>Nombre: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2DC259A8" w14:textId="77777777" w:rsidR="00E7514E" w:rsidRDefault="00E7514E"/>
          <w:p w14:paraId="0390AC1D" w14:textId="1B006471" w:rsidR="00A248A6" w:rsidRDefault="00A248A6">
            <w: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0"/>
          </w:p>
        </w:tc>
      </w:tr>
      <w:tr w:rsidR="00E7514E" w14:paraId="3D76F2B3" w14:textId="77777777" w:rsidTr="00B752AD">
        <w:trPr>
          <w:trHeight w:val="449"/>
        </w:trPr>
        <w:tc>
          <w:tcPr>
            <w:tcW w:w="4238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655506E2" w14:textId="35B6EFC9" w:rsidR="00E7514E" w:rsidRDefault="00E7514E">
            <w:r>
              <w:t>Edad: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09F60052" w14:textId="48EF8377" w:rsidR="00E7514E" w:rsidRDefault="00A248A6">
            <w: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1"/>
          </w:p>
        </w:tc>
      </w:tr>
      <w:tr w:rsidR="00E7514E" w14:paraId="1D612157" w14:textId="77777777" w:rsidTr="00B752AD">
        <w:trPr>
          <w:trHeight w:val="449"/>
        </w:trPr>
        <w:tc>
          <w:tcPr>
            <w:tcW w:w="4238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17499D9D" w14:textId="2142F279" w:rsidR="00E7514E" w:rsidRDefault="00E7514E">
            <w:r>
              <w:t>Sexo: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7E3048AD" w14:textId="3021C95F" w:rsidR="00E7514E" w:rsidRDefault="00A248A6">
            <w: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2"/>
          </w:p>
        </w:tc>
      </w:tr>
      <w:tr w:rsidR="00E7514E" w14:paraId="42659800" w14:textId="77777777" w:rsidTr="00B752AD">
        <w:trPr>
          <w:trHeight w:val="438"/>
        </w:trPr>
        <w:tc>
          <w:tcPr>
            <w:tcW w:w="4238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3248D043" w14:textId="04D2424C" w:rsidR="00E7514E" w:rsidRDefault="00E7514E">
            <w:r>
              <w:t>Vestimenta: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2E6A6306" w14:textId="3247E167" w:rsidR="00E7514E" w:rsidRDefault="00A248A6">
            <w:r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3"/>
          </w:p>
        </w:tc>
      </w:tr>
      <w:tr w:rsidR="00E7514E" w14:paraId="58DB02C0" w14:textId="77777777" w:rsidTr="00B752AD">
        <w:trPr>
          <w:trHeight w:val="548"/>
        </w:trPr>
        <w:tc>
          <w:tcPr>
            <w:tcW w:w="4238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4E850207" w14:textId="5C093D57" w:rsidR="00E7514E" w:rsidRDefault="00E7514E">
            <w:r>
              <w:t>Rasgos distintivos: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5FABB210" w14:textId="255B2EA2" w:rsidR="00E7514E" w:rsidRDefault="00A248A6">
            <w: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4"/>
          </w:p>
        </w:tc>
      </w:tr>
      <w:tr w:rsidR="001A66A3" w14:paraId="3B09A6E7" w14:textId="77777777" w:rsidTr="00D134FF">
        <w:trPr>
          <w:trHeight w:val="693"/>
        </w:trPr>
        <w:tc>
          <w:tcPr>
            <w:tcW w:w="8792" w:type="dxa"/>
            <w:gridSpan w:val="2"/>
            <w:tcBorders>
              <w:top w:val="nil"/>
              <w:bottom w:val="nil"/>
            </w:tcBorders>
            <w:shd w:val="clear" w:color="auto" w:fill="003C71"/>
          </w:tcPr>
          <w:p w14:paraId="1250A654" w14:textId="53B81140" w:rsidR="001A66A3" w:rsidRPr="001A66A3" w:rsidRDefault="001A66A3" w:rsidP="001A66A3">
            <w:pPr>
              <w:pStyle w:val="Heading3"/>
            </w:pPr>
            <w:r>
              <w:rPr>
                <w:color w:val="FFFFFF" w:themeColor="background1"/>
                <w:sz w:val="28"/>
              </w:rPr>
              <w:t>Punto de partida</w:t>
            </w:r>
          </w:p>
        </w:tc>
      </w:tr>
      <w:tr w:rsidR="00A4451A" w14:paraId="24FE3589" w14:textId="77777777" w:rsidTr="00B752AD">
        <w:trPr>
          <w:trHeight w:val="548"/>
        </w:trPr>
        <w:tc>
          <w:tcPr>
            <w:tcW w:w="4238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4C6EAB05" w14:textId="77777777" w:rsidR="00A4451A" w:rsidRDefault="00A4451A"/>
          <w:p w14:paraId="3AC7FBEA" w14:textId="28868A26" w:rsidR="00A4451A" w:rsidRDefault="00A4451A">
            <w:r>
              <w:t>Lugar donde lo vieron por última vez: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69C376F7" w14:textId="77777777" w:rsidR="00A4451A" w:rsidRDefault="00A4451A"/>
          <w:p w14:paraId="2518017F" w14:textId="009ACFCE" w:rsidR="00A248A6" w:rsidRDefault="00A248A6">
            <w:r>
              <w:fldChar w:fldCharType="begin" w:fldLock="1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5"/>
          </w:p>
        </w:tc>
      </w:tr>
      <w:tr w:rsidR="00A4451A" w14:paraId="7892EC3C" w14:textId="77777777" w:rsidTr="00B752AD">
        <w:trPr>
          <w:trHeight w:val="837"/>
        </w:trPr>
        <w:tc>
          <w:tcPr>
            <w:tcW w:w="4238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42683A40" w14:textId="77777777" w:rsidR="00A4451A" w:rsidRDefault="00A4451A"/>
          <w:p w14:paraId="30D64CF0" w14:textId="4CA3C924" w:rsidR="00A4451A" w:rsidRDefault="00A4451A">
            <w:r>
              <w:t>Última actividad conocida: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58C5D9C6" w14:textId="77777777" w:rsidR="00A4451A" w:rsidRDefault="00A4451A"/>
          <w:p w14:paraId="28524E4F" w14:textId="63BAA630" w:rsidR="00A248A6" w:rsidRDefault="00A248A6">
            <w:r>
              <w:fldChar w:fldCharType="begin" w:fldLock="1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6"/>
          </w:p>
        </w:tc>
      </w:tr>
      <w:tr w:rsidR="001A66A3" w14:paraId="3735548A" w14:textId="77777777" w:rsidTr="00980C15">
        <w:trPr>
          <w:trHeight w:val="684"/>
        </w:trPr>
        <w:tc>
          <w:tcPr>
            <w:tcW w:w="8792" w:type="dxa"/>
            <w:gridSpan w:val="2"/>
            <w:tcBorders>
              <w:top w:val="nil"/>
              <w:bottom w:val="nil"/>
            </w:tcBorders>
            <w:shd w:val="clear" w:color="auto" w:fill="003C71"/>
          </w:tcPr>
          <w:p w14:paraId="74B74DEC" w14:textId="21226002" w:rsidR="001A66A3" w:rsidRPr="001A66A3" w:rsidRDefault="001A66A3" w:rsidP="001A66A3">
            <w:pPr>
              <w:pStyle w:val="Heading3"/>
            </w:pPr>
            <w:r>
              <w:rPr>
                <w:color w:val="FFFFFF" w:themeColor="background1"/>
                <w:sz w:val="28"/>
              </w:rPr>
              <w:t>Cronología</w:t>
            </w:r>
          </w:p>
        </w:tc>
      </w:tr>
      <w:tr w:rsidR="00A4451A" w14:paraId="312EAE8C" w14:textId="77777777" w:rsidTr="00B752AD">
        <w:trPr>
          <w:trHeight w:val="548"/>
        </w:trPr>
        <w:tc>
          <w:tcPr>
            <w:tcW w:w="4238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36740AFB" w14:textId="77777777" w:rsidR="00A4451A" w:rsidRDefault="00A4451A"/>
          <w:p w14:paraId="644714FE" w14:textId="0879746C" w:rsidR="00A4451A" w:rsidRDefault="00A4451A">
            <w:r>
              <w:t>Hora en que lo vieron por última vez: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148133CE" w14:textId="77777777" w:rsidR="00A4451A" w:rsidRDefault="00A4451A"/>
          <w:p w14:paraId="15FD4AE3" w14:textId="0C59AA7C" w:rsidR="00A248A6" w:rsidRDefault="00A248A6">
            <w:r>
              <w:fldChar w:fldCharType="begin">
                <w:ffData>
                  <w:name w:val="Text8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bookmarkStart w:id="7" w:name="Text8"/>
            <w:r>
              <w:instrText xml:space="preserve"> FORMTEXT </w:instrText>
            </w:r>
            <w:r>
              <w:fldChar w:fldCharType="separate"/>
            </w:r>
            <w:r w:rsidR="000A7B9F">
              <w:rPr>
                <w:noProof/>
              </w:rPr>
              <w:t> </w:t>
            </w:r>
            <w:r w:rsidR="000A7B9F">
              <w:rPr>
                <w:noProof/>
              </w:rPr>
              <w:t> </w:t>
            </w:r>
            <w:r w:rsidR="000A7B9F">
              <w:rPr>
                <w:noProof/>
              </w:rPr>
              <w:t> </w:t>
            </w:r>
            <w:r w:rsidR="000A7B9F">
              <w:rPr>
                <w:noProof/>
              </w:rPr>
              <w:t> </w:t>
            </w:r>
            <w:r w:rsidR="000A7B9F"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</w:tr>
      <w:tr w:rsidR="00A4451A" w14:paraId="6290095A" w14:textId="77777777" w:rsidTr="00B752AD">
        <w:trPr>
          <w:trHeight w:val="792"/>
        </w:trPr>
        <w:tc>
          <w:tcPr>
            <w:tcW w:w="4238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5D59C38A" w14:textId="77777777" w:rsidR="00A4451A" w:rsidRDefault="00A4451A"/>
          <w:p w14:paraId="1B332F26" w14:textId="1CD61E6C" w:rsidR="00A4451A" w:rsidRDefault="00A4451A">
            <w:r>
              <w:t>Hora de la denuncia de desaparición:</w:t>
            </w: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097FE9D2" w14:textId="77777777" w:rsidR="00A4451A" w:rsidRDefault="00A4451A"/>
          <w:p w14:paraId="15A47E5A" w14:textId="55D0D097" w:rsidR="00A248A6" w:rsidRDefault="00A248A6">
            <w:r>
              <w:fldChar w:fldCharType="begin">
                <w:ffData>
                  <w:name w:val="Text9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bookmarkStart w:id="8" w:name="Text9"/>
            <w:r>
              <w:instrText xml:space="preserve"> FORMTEXT </w:instrText>
            </w:r>
            <w:r>
              <w:fldChar w:fldCharType="separate"/>
            </w:r>
            <w:r w:rsidR="000A7B9F">
              <w:rPr>
                <w:noProof/>
              </w:rPr>
              <w:t> </w:t>
            </w:r>
            <w:r w:rsidR="000A7B9F">
              <w:rPr>
                <w:noProof/>
              </w:rPr>
              <w:t> </w:t>
            </w:r>
            <w:r w:rsidR="000A7B9F">
              <w:rPr>
                <w:noProof/>
              </w:rPr>
              <w:t> </w:t>
            </w:r>
            <w:r w:rsidR="000A7B9F">
              <w:rPr>
                <w:noProof/>
              </w:rPr>
              <w:t> </w:t>
            </w:r>
            <w:r w:rsidR="000A7B9F"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</w:tr>
    </w:tbl>
    <w:p w14:paraId="2A736CC2" w14:textId="67A3D4E9" w:rsidR="00AE13A8" w:rsidRPr="00234803" w:rsidRDefault="00000000" w:rsidP="00A248A6">
      <w:pPr>
        <w:pStyle w:val="Heading2"/>
        <w:rPr>
          <w:sz w:val="32"/>
          <w:szCs w:val="28"/>
        </w:rPr>
      </w:pPr>
      <w:r>
        <w:rPr>
          <w:sz w:val="32"/>
        </w:rPr>
        <w:lastRenderedPageBreak/>
        <w:t>Desafíos específicos</w:t>
      </w:r>
    </w:p>
    <w:p w14:paraId="0DF0A12E" w14:textId="05E96B46" w:rsidR="00C53D69" w:rsidRDefault="00000000">
      <w:r>
        <w:t xml:space="preserve">Enumere cualquier </w:t>
      </w:r>
      <w:r>
        <w:rPr>
          <w:b/>
          <w:color w:val="E87722"/>
        </w:rPr>
        <w:t>obstáculo</w:t>
      </w:r>
      <w:r>
        <w:t xml:space="preserve"> que dificulte los esfuerzos de búsqueda y comunicación del equipo de respuesta: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945"/>
        <w:gridCol w:w="4665"/>
      </w:tblGrid>
      <w:tr w:rsidR="00904E1A" w14:paraId="44CD3F6B" w14:textId="644EDF99" w:rsidTr="001A66A3">
        <w:trPr>
          <w:trHeight w:val="735"/>
        </w:trPr>
        <w:tc>
          <w:tcPr>
            <w:tcW w:w="8610" w:type="dxa"/>
            <w:gridSpan w:val="2"/>
            <w:tcBorders>
              <w:bottom w:val="nil"/>
            </w:tcBorders>
            <w:shd w:val="clear" w:color="auto" w:fill="003C71"/>
          </w:tcPr>
          <w:p w14:paraId="40E4EAA4" w14:textId="4372612B" w:rsidR="00904E1A" w:rsidRDefault="00904E1A" w:rsidP="001A66A3">
            <w:pPr>
              <w:pStyle w:val="Heading3"/>
            </w:pPr>
            <w:r>
              <w:rPr>
                <w:color w:val="FFFFFF" w:themeColor="background1"/>
                <w:sz w:val="28"/>
              </w:rPr>
              <w:t>Factores estructurales:</w:t>
            </w:r>
          </w:p>
        </w:tc>
      </w:tr>
      <w:tr w:rsidR="00904E1A" w14:paraId="4A5D59FD" w14:textId="290A6B4C" w:rsidTr="001A66A3">
        <w:trPr>
          <w:trHeight w:val="1230"/>
        </w:trPr>
        <w:tc>
          <w:tcPr>
            <w:tcW w:w="394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1106BBBF" w14:textId="29884219" w:rsidR="00904E1A" w:rsidRPr="00C53D69" w:rsidRDefault="00904E1A" w:rsidP="00C03A43">
            <w:pPr>
              <w:spacing w:before="240"/>
              <w:rPr>
                <w:color w:val="D6D2C4"/>
              </w:rPr>
            </w:pPr>
            <w:r>
              <w:rPr>
                <w:rFonts w:ascii="Apple Color Emoji" w:hAnsi="Apple Color Emoji"/>
                <w:color w:val="000000" w:themeColor="text1"/>
              </w:rPr>
              <w:t xml:space="preserve">☑️ </w:t>
            </w:r>
            <w:r>
              <w:rPr>
                <w:color w:val="000000" w:themeColor="text1"/>
              </w:rPr>
              <w:t xml:space="preserve">Puertas cerradas </w:t>
            </w:r>
            <w:r w:rsidR="00B752AD">
              <w:rPr>
                <w:color w:val="000000" w:themeColor="text1"/>
              </w:rPr>
              <w:t xml:space="preserve">con llave </w:t>
            </w:r>
            <w:r>
              <w:rPr>
                <w:color w:val="000000" w:themeColor="text1"/>
              </w:rPr>
              <w:t>o áreas de acceso restringido (p. ej., «El acceso a la oficina administrativa es restringido»)</w:t>
            </w: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0FC314A9" w14:textId="3FED27B8" w:rsidR="00904E1A" w:rsidRPr="00FF70B9" w:rsidRDefault="000A7B9F" w:rsidP="00C03A43">
            <w:pPr>
              <w:spacing w:before="240"/>
              <w:rPr>
                <w:rFonts w:ascii="Apple Color Emoji" w:hAnsi="Apple Color Emoji" w:cs="Apple Color Emoji"/>
                <w:color w:val="000000" w:themeColor="text1"/>
              </w:rPr>
            </w:pPr>
            <w:r>
              <w:rPr>
                <w:rFonts w:ascii="Apple Color Emoji" w:hAnsi="Apple Color Emoji" w:cs="Apple Color Emoji"/>
                <w:color w:val="000000" w:themeColor="text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"/>
            <w:r>
              <w:rPr>
                <w:rFonts w:ascii="Apple Color Emoji" w:hAnsi="Apple Color Emoji" w:cs="Apple Color Emoji"/>
                <w:color w:val="000000" w:themeColor="text1"/>
              </w:rPr>
              <w:instrText xml:space="preserve"> FORMCHECKBOX </w:instrText>
            </w:r>
            <w:r>
              <w:rPr>
                <w:rFonts w:ascii="Apple Color Emoji" w:hAnsi="Apple Color Emoji" w:cs="Apple Color Emoji"/>
                <w:color w:val="000000" w:themeColor="text1"/>
              </w:rPr>
            </w:r>
            <w:r>
              <w:rPr>
                <w:rFonts w:ascii="Apple Color Emoji" w:hAnsi="Apple Color Emoji" w:cs="Apple Color Emoji"/>
                <w:color w:val="000000" w:themeColor="text1"/>
              </w:rPr>
              <w:fldChar w:fldCharType="separate"/>
            </w:r>
            <w:r>
              <w:rPr>
                <w:rFonts w:ascii="Apple Color Emoji" w:hAnsi="Apple Color Emoji" w:cs="Apple Color Emoji"/>
                <w:color w:val="000000" w:themeColor="text1"/>
              </w:rPr>
              <w:fldChar w:fldCharType="end"/>
            </w:r>
            <w:bookmarkEnd w:id="9"/>
            <w:r>
              <w:rPr>
                <w:rFonts w:ascii="Apple Color Emoji" w:hAnsi="Apple Color Emoji"/>
                <w:color w:val="000000" w:themeColor="text1"/>
              </w:rPr>
              <w:t xml:space="preserve"> </w:t>
            </w:r>
            <w:r w:rsidR="00904E1A">
              <w:rPr>
                <w:rFonts w:ascii="Apple Color Emoji" w:hAnsi="Apple Color Emoji" w:cs="Apple Color Emoji"/>
                <w:color w:val="000000" w:themeColor="text1"/>
              </w:rPr>
              <w:fldChar w:fldCharType="begin" w:fldLock="1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0" w:name="Text10"/>
            <w:r w:rsidR="00904E1A">
              <w:rPr>
                <w:rFonts w:ascii="Apple Color Emoji" w:hAnsi="Apple Color Emoji" w:cs="Apple Color Emoji"/>
                <w:color w:val="000000" w:themeColor="text1"/>
              </w:rPr>
              <w:instrText xml:space="preserve"> FORMTEXT </w:instrText>
            </w:r>
            <w:r w:rsidR="00904E1A">
              <w:rPr>
                <w:rFonts w:ascii="Apple Color Emoji" w:hAnsi="Apple Color Emoji" w:cs="Apple Color Emoji"/>
                <w:color w:val="000000" w:themeColor="text1"/>
              </w:rPr>
            </w:r>
            <w:r w:rsidR="00904E1A">
              <w:rPr>
                <w:rFonts w:ascii="Apple Color Emoji" w:hAnsi="Apple Color Emoji" w:cs="Apple Color Emoji"/>
                <w:color w:val="000000" w:themeColor="text1"/>
              </w:rPr>
              <w:fldChar w:fldCharType="separate"/>
            </w:r>
            <w:r>
              <w:rPr>
                <w:rFonts w:ascii="Apple Color Emoji" w:hAnsi="Apple Color Emoji"/>
                <w:color w:val="000000" w:themeColor="text1"/>
              </w:rPr>
              <w:t>Áreas clave a cubrir durante este paso:</w:t>
            </w:r>
            <w:r w:rsidR="00904E1A">
              <w:rPr>
                <w:rFonts w:ascii="Apple Color Emoji" w:hAnsi="Apple Color Emoji" w:cs="Apple Color Emoji"/>
                <w:color w:val="000000" w:themeColor="text1"/>
              </w:rPr>
              <w:fldChar w:fldCharType="end"/>
            </w:r>
            <w:bookmarkEnd w:id="10"/>
          </w:p>
        </w:tc>
      </w:tr>
      <w:tr w:rsidR="00904E1A" w14:paraId="3C219D30" w14:textId="49FC46E6" w:rsidTr="001A66A3">
        <w:trPr>
          <w:trHeight w:val="1050"/>
        </w:trPr>
        <w:tc>
          <w:tcPr>
            <w:tcW w:w="394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7A522350" w14:textId="32F46641" w:rsidR="00904E1A" w:rsidRPr="00C53D69" w:rsidRDefault="00904E1A" w:rsidP="00C03A43">
            <w:pPr>
              <w:rPr>
                <w:color w:val="D6D2C4"/>
              </w:rPr>
            </w:pPr>
            <w:r>
              <w:rPr>
                <w:rFonts w:ascii="Apple Color Emoji" w:hAnsi="Apple Color Emoji"/>
                <w:color w:val="000000" w:themeColor="text1"/>
              </w:rPr>
              <w:t xml:space="preserve">☑️ </w:t>
            </w:r>
            <w:r>
              <w:rPr>
                <w:color w:val="000000" w:themeColor="text1"/>
              </w:rPr>
              <w:t>Distribución grande o compleja de instalaciones (p. ej., «Tres plantas con varias escaleras y pasillos»)</w:t>
            </w: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6E38C589" w14:textId="676F2242" w:rsidR="00904E1A" w:rsidRPr="00FF70B9" w:rsidRDefault="00904E1A" w:rsidP="00C03A43">
            <w:pPr>
              <w:rPr>
                <w:rFonts w:ascii="Apple Color Emoji" w:hAnsi="Apple Color Emoji" w:cs="Apple Color Emoji"/>
                <w:color w:val="000000" w:themeColor="text1"/>
              </w:rPr>
            </w:pPr>
            <w:r>
              <w:rPr>
                <w:rFonts w:ascii="Apple Color Emoji" w:hAnsi="Apple Color Emoji" w:cs="Apple Color Emoji"/>
                <w:color w:val="000000" w:themeColor="text1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2"/>
            <w:r>
              <w:rPr>
                <w:rFonts w:ascii="Apple Color Emoji" w:hAnsi="Apple Color Emoji" w:cs="Apple Color Emoji"/>
                <w:color w:val="000000" w:themeColor="text1"/>
              </w:rPr>
              <w:instrText xml:space="preserve"> FORMCHECKBOX </w:instrText>
            </w:r>
            <w:r>
              <w:rPr>
                <w:rFonts w:ascii="Apple Color Emoji" w:hAnsi="Apple Color Emoji" w:cs="Apple Color Emoji"/>
                <w:color w:val="000000" w:themeColor="text1"/>
              </w:rPr>
            </w:r>
            <w:r>
              <w:rPr>
                <w:rFonts w:ascii="Apple Color Emoji" w:hAnsi="Apple Color Emoji" w:cs="Apple Color Emoji"/>
                <w:color w:val="000000" w:themeColor="text1"/>
              </w:rPr>
              <w:fldChar w:fldCharType="separate"/>
            </w:r>
            <w:r>
              <w:rPr>
                <w:rFonts w:ascii="Apple Color Emoji" w:hAnsi="Apple Color Emoji" w:cs="Apple Color Emoji"/>
                <w:color w:val="000000" w:themeColor="text1"/>
              </w:rPr>
              <w:fldChar w:fldCharType="end"/>
            </w:r>
            <w:bookmarkEnd w:id="11"/>
            <w:r>
              <w:rPr>
                <w:rFonts w:ascii="Apple Color Emoji" w:hAnsi="Apple Color Emoji"/>
                <w:color w:val="000000" w:themeColor="text1"/>
              </w:rPr>
              <w:t xml:space="preserve"> </w:t>
            </w:r>
            <w:r>
              <w:rPr>
                <w:rFonts w:ascii="Apple Color Emoji" w:hAnsi="Apple Color Emoji" w:cs="Apple Color Emoji"/>
                <w:color w:val="000000" w:themeColor="text1"/>
              </w:rPr>
              <w:fldChar w:fldCharType="begin" w:fldLock="1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2" w:name="Text11"/>
            <w:r>
              <w:rPr>
                <w:rFonts w:ascii="Apple Color Emoji" w:hAnsi="Apple Color Emoji" w:cs="Apple Color Emoji"/>
                <w:color w:val="000000" w:themeColor="text1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  <w:color w:val="000000" w:themeColor="text1"/>
              </w:rPr>
            </w:r>
            <w:r>
              <w:rPr>
                <w:rFonts w:ascii="Apple Color Emoji" w:hAnsi="Apple Color Emoji" w:cs="Apple Color Emoji"/>
                <w:color w:val="000000" w:themeColor="text1"/>
              </w:rPr>
              <w:fldChar w:fldCharType="separate"/>
            </w:r>
            <w:r>
              <w:rPr>
                <w:rFonts w:ascii="Apple Color Emoji" w:hAnsi="Apple Color Emoji"/>
                <w:color w:val="000000" w:themeColor="text1"/>
              </w:rPr>
              <w:t>     </w:t>
            </w:r>
            <w:r>
              <w:rPr>
                <w:rFonts w:ascii="Apple Color Emoji" w:hAnsi="Apple Color Emoji" w:cs="Apple Color Emoji"/>
                <w:color w:val="000000" w:themeColor="text1"/>
              </w:rPr>
              <w:fldChar w:fldCharType="end"/>
            </w:r>
            <w:bookmarkEnd w:id="12"/>
          </w:p>
        </w:tc>
      </w:tr>
      <w:tr w:rsidR="00904E1A" w14:paraId="2770ABFF" w14:textId="12FF0CC3" w:rsidTr="001A66A3">
        <w:trPr>
          <w:trHeight w:val="780"/>
        </w:trPr>
        <w:tc>
          <w:tcPr>
            <w:tcW w:w="394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66A6C8C2" w14:textId="2883103B" w:rsidR="00904E1A" w:rsidRPr="00FF70B9" w:rsidRDefault="00904E1A" w:rsidP="00C03A43">
            <w:pPr>
              <w:rPr>
                <w:rFonts w:ascii="Apple Color Emoji" w:hAnsi="Apple Color Emoji" w:cs="Apple Color Emoji"/>
                <w:color w:val="000000" w:themeColor="text1"/>
              </w:rPr>
            </w:pPr>
            <w:r>
              <w:rPr>
                <w:rFonts w:ascii="Apple Color Emoji" w:hAnsi="Apple Color Emoji"/>
                <w:color w:val="000000" w:themeColor="text1"/>
              </w:rPr>
              <w:t xml:space="preserve">☑️ </w:t>
            </w:r>
            <w:r>
              <w:rPr>
                <w:color w:val="000000" w:themeColor="text1"/>
              </w:rPr>
              <w:t>Condiciones climáticas (si corresponde para áreas exteriores, p. ej., «Lluvioso y nublado»)</w:t>
            </w: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5D994F35" w14:textId="756AC0FB" w:rsidR="00904E1A" w:rsidRPr="00FF70B9" w:rsidRDefault="00904E1A" w:rsidP="00C03A43">
            <w:pPr>
              <w:rPr>
                <w:rFonts w:ascii="Apple Color Emoji" w:hAnsi="Apple Color Emoji" w:cs="Apple Color Emoji"/>
                <w:color w:val="000000" w:themeColor="text1"/>
              </w:rPr>
            </w:pPr>
            <w:r>
              <w:rPr>
                <w:rFonts w:ascii="Apple Color Emoji" w:hAnsi="Apple Color Emoji" w:cs="Apple Color Emoji"/>
                <w:color w:val="000000" w:themeColor="text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3"/>
            <w:r>
              <w:rPr>
                <w:rFonts w:ascii="Apple Color Emoji" w:hAnsi="Apple Color Emoji" w:cs="Apple Color Emoji"/>
                <w:color w:val="000000" w:themeColor="text1"/>
              </w:rPr>
              <w:instrText xml:space="preserve"> FORMCHECKBOX </w:instrText>
            </w:r>
            <w:r>
              <w:rPr>
                <w:rFonts w:ascii="Apple Color Emoji" w:hAnsi="Apple Color Emoji" w:cs="Apple Color Emoji"/>
                <w:color w:val="000000" w:themeColor="text1"/>
              </w:rPr>
            </w:r>
            <w:r>
              <w:rPr>
                <w:rFonts w:ascii="Apple Color Emoji" w:hAnsi="Apple Color Emoji" w:cs="Apple Color Emoji"/>
                <w:color w:val="000000" w:themeColor="text1"/>
              </w:rPr>
              <w:fldChar w:fldCharType="separate"/>
            </w:r>
            <w:r>
              <w:rPr>
                <w:rFonts w:ascii="Apple Color Emoji" w:hAnsi="Apple Color Emoji" w:cs="Apple Color Emoji"/>
                <w:color w:val="000000" w:themeColor="text1"/>
              </w:rPr>
              <w:fldChar w:fldCharType="end"/>
            </w:r>
            <w:bookmarkEnd w:id="13"/>
            <w:r>
              <w:rPr>
                <w:rFonts w:ascii="Apple Color Emoji" w:hAnsi="Apple Color Emoji"/>
                <w:color w:val="000000" w:themeColor="text1"/>
              </w:rPr>
              <w:t xml:space="preserve"> </w:t>
            </w:r>
            <w:r>
              <w:rPr>
                <w:rFonts w:ascii="Apple Color Emoji" w:hAnsi="Apple Color Emoji" w:cs="Apple Color Emoji"/>
                <w:color w:val="000000" w:themeColor="text1"/>
              </w:rPr>
              <w:fldChar w:fldCharType="begin" w:fldLock="1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4" w:name="Text12"/>
            <w:r>
              <w:rPr>
                <w:rFonts w:ascii="Apple Color Emoji" w:hAnsi="Apple Color Emoji" w:cs="Apple Color Emoji"/>
                <w:color w:val="000000" w:themeColor="text1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  <w:color w:val="000000" w:themeColor="text1"/>
              </w:rPr>
            </w:r>
            <w:r>
              <w:rPr>
                <w:rFonts w:ascii="Apple Color Emoji" w:hAnsi="Apple Color Emoji" w:cs="Apple Color Emoji"/>
                <w:color w:val="000000" w:themeColor="text1"/>
              </w:rPr>
              <w:fldChar w:fldCharType="separate"/>
            </w:r>
            <w:r>
              <w:rPr>
                <w:rFonts w:ascii="Apple Color Emoji" w:hAnsi="Apple Color Emoji"/>
                <w:color w:val="000000" w:themeColor="text1"/>
              </w:rPr>
              <w:t>     </w:t>
            </w:r>
            <w:r>
              <w:rPr>
                <w:rFonts w:ascii="Apple Color Emoji" w:hAnsi="Apple Color Emoji" w:cs="Apple Color Emoji"/>
                <w:color w:val="000000" w:themeColor="text1"/>
              </w:rPr>
              <w:fldChar w:fldCharType="end"/>
            </w:r>
            <w:bookmarkEnd w:id="14"/>
          </w:p>
        </w:tc>
      </w:tr>
      <w:tr w:rsidR="00904E1A" w14:paraId="122CCC85" w14:textId="5D809133" w:rsidTr="001A66A3">
        <w:trPr>
          <w:trHeight w:val="711"/>
        </w:trPr>
        <w:tc>
          <w:tcPr>
            <w:tcW w:w="8610" w:type="dxa"/>
            <w:gridSpan w:val="2"/>
            <w:tcBorders>
              <w:top w:val="nil"/>
              <w:bottom w:val="nil"/>
            </w:tcBorders>
            <w:shd w:val="clear" w:color="auto" w:fill="003C71"/>
          </w:tcPr>
          <w:p w14:paraId="284F2F6A" w14:textId="75CA16F3" w:rsidR="00904E1A" w:rsidRDefault="00904E1A" w:rsidP="001A66A3">
            <w:pPr>
              <w:pStyle w:val="Heading3"/>
            </w:pPr>
            <w:r>
              <w:rPr>
                <w:color w:val="FFFFFF" w:themeColor="background1"/>
                <w:sz w:val="28"/>
              </w:rPr>
              <w:t>Factores ambientales:</w:t>
            </w:r>
            <w:r>
              <w:rPr>
                <w:color w:val="FFFFFF" w:themeColor="background1"/>
                <w:sz w:val="28"/>
              </w:rPr>
              <w:tab/>
            </w:r>
          </w:p>
        </w:tc>
      </w:tr>
      <w:tr w:rsidR="00904E1A" w14:paraId="5B4EF3EC" w14:textId="00DABFD7" w:rsidTr="001A66A3">
        <w:trPr>
          <w:trHeight w:val="1248"/>
        </w:trPr>
        <w:tc>
          <w:tcPr>
            <w:tcW w:w="394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5BAEC881" w14:textId="77777777" w:rsidR="00904E1A" w:rsidRDefault="00904E1A" w:rsidP="00C03A43">
            <w:pPr>
              <w:spacing w:before="240"/>
            </w:pPr>
            <w:r>
              <w:rPr>
                <w:rFonts w:ascii="Apple Color Emoji" w:hAnsi="Apple Color Emoji"/>
              </w:rPr>
              <w:t xml:space="preserve">☑️ </w:t>
            </w:r>
            <w:r>
              <w:t>Espacios concurridos (p. ej., «El santuario celebra un evento después del servicio con más de 150 asistentes»)</w:t>
            </w: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62FE55C6" w14:textId="3CD9B944" w:rsidR="00904E1A" w:rsidRPr="00C53D69" w:rsidRDefault="00904E1A" w:rsidP="00C03A43">
            <w:pPr>
              <w:spacing w:before="240"/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4"/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bookmarkEnd w:id="15"/>
            <w:r>
              <w:rPr>
                <w:rFonts w:ascii="Apple Color Emoji" w:hAnsi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 w:fldLock="1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6" w:name="Text13"/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/>
              </w:rPr>
              <w:t>     </w:t>
            </w:r>
            <w:r>
              <w:rPr>
                <w:rFonts w:ascii="Apple Color Emoji" w:hAnsi="Apple Color Emoji" w:cs="Apple Color Emoji"/>
              </w:rPr>
              <w:fldChar w:fldCharType="end"/>
            </w:r>
            <w:bookmarkEnd w:id="16"/>
          </w:p>
        </w:tc>
      </w:tr>
      <w:tr w:rsidR="00904E1A" w14:paraId="6ECF558F" w14:textId="522D6F63" w:rsidTr="001A66A3">
        <w:trPr>
          <w:trHeight w:val="780"/>
        </w:trPr>
        <w:tc>
          <w:tcPr>
            <w:tcW w:w="394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7EF0969F" w14:textId="77777777" w:rsidR="00904E1A" w:rsidRDefault="00904E1A" w:rsidP="00C03A43">
            <w:r>
              <w:rPr>
                <w:rFonts w:ascii="Apple Color Emoji" w:hAnsi="Apple Color Emoji"/>
              </w:rPr>
              <w:t xml:space="preserve">☑️ </w:t>
            </w:r>
            <w:r>
              <w:t>Visibilidad limitada (p. ej., «Poca iluminación en la zona de almacenamiento del sótano»)</w:t>
            </w: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341701D5" w14:textId="695E2AD9" w:rsidR="00904E1A" w:rsidRPr="00C53D69" w:rsidRDefault="00904E1A" w:rsidP="00C03A43">
            <w:pPr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5"/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bookmarkEnd w:id="17"/>
            <w:r>
              <w:rPr>
                <w:rFonts w:ascii="Apple Color Emoji" w:hAnsi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 w:fldLock="1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8" w:name="Text14"/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/>
              </w:rPr>
              <w:t>     </w:t>
            </w:r>
            <w:r>
              <w:rPr>
                <w:rFonts w:ascii="Apple Color Emoji" w:hAnsi="Apple Color Emoji" w:cs="Apple Color Emoji"/>
              </w:rPr>
              <w:fldChar w:fldCharType="end"/>
            </w:r>
            <w:bookmarkEnd w:id="18"/>
          </w:p>
        </w:tc>
      </w:tr>
      <w:tr w:rsidR="00904E1A" w14:paraId="0D9EFD82" w14:textId="71AE0C30" w:rsidTr="001A66A3">
        <w:trPr>
          <w:trHeight w:val="789"/>
        </w:trPr>
        <w:tc>
          <w:tcPr>
            <w:tcW w:w="394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23123C46" w14:textId="77777777" w:rsidR="00904E1A" w:rsidRDefault="00904E1A" w:rsidP="00C03A43">
            <w:r>
              <w:rPr>
                <w:rFonts w:ascii="Apple Color Emoji" w:hAnsi="Apple Color Emoji"/>
              </w:rPr>
              <w:t xml:space="preserve">☑️ </w:t>
            </w:r>
            <w:r>
              <w:t>Condiciones climáticas (si corresponde para áreas exteriores, p. ej., «Lluvioso y nublado»)</w:t>
            </w: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3D16760A" w14:textId="4EBCFEAE" w:rsidR="00904E1A" w:rsidRPr="00C53D69" w:rsidRDefault="00904E1A" w:rsidP="00C03A43">
            <w:pPr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6"/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bookmarkEnd w:id="19"/>
            <w:r>
              <w:rPr>
                <w:rFonts w:ascii="Apple Color Emoji" w:hAnsi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 w:fldLock="1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0" w:name="Text15"/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/>
              </w:rPr>
              <w:t>     </w:t>
            </w:r>
            <w:r>
              <w:rPr>
                <w:rFonts w:ascii="Apple Color Emoji" w:hAnsi="Apple Color Emoji" w:cs="Apple Color Emoji"/>
              </w:rPr>
              <w:fldChar w:fldCharType="end"/>
            </w:r>
            <w:bookmarkEnd w:id="20"/>
          </w:p>
        </w:tc>
      </w:tr>
      <w:tr w:rsidR="00904E1A" w14:paraId="46FE7361" w14:textId="21BB26FD" w:rsidTr="001A66A3">
        <w:trPr>
          <w:trHeight w:val="702"/>
        </w:trPr>
        <w:tc>
          <w:tcPr>
            <w:tcW w:w="8610" w:type="dxa"/>
            <w:gridSpan w:val="2"/>
            <w:tcBorders>
              <w:top w:val="nil"/>
              <w:bottom w:val="nil"/>
            </w:tcBorders>
            <w:shd w:val="clear" w:color="auto" w:fill="003C71"/>
          </w:tcPr>
          <w:p w14:paraId="23D38B15" w14:textId="74B1AA73" w:rsidR="00904E1A" w:rsidRPr="001A66A3" w:rsidRDefault="00904E1A" w:rsidP="001A66A3">
            <w:pPr>
              <w:pStyle w:val="Heading3"/>
              <w:rPr>
                <w:color w:val="FFFFFF" w:themeColor="background1"/>
                <w:sz w:val="28"/>
                <w:szCs w:val="28"/>
              </w:rPr>
            </w:pPr>
            <w:r>
              <w:rPr>
                <w:color w:val="FFFFFF" w:themeColor="background1"/>
                <w:sz w:val="28"/>
              </w:rPr>
              <w:t>Factores humanos:</w:t>
            </w:r>
          </w:p>
        </w:tc>
      </w:tr>
      <w:tr w:rsidR="00904E1A" w14:paraId="11232261" w14:textId="058B6FF0" w:rsidTr="001A66A3">
        <w:trPr>
          <w:trHeight w:val="969"/>
        </w:trPr>
        <w:tc>
          <w:tcPr>
            <w:tcW w:w="394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1DE26400" w14:textId="1582094D" w:rsidR="00904E1A" w:rsidRPr="00C53D69" w:rsidRDefault="00904E1A" w:rsidP="00C53D69">
            <w:pPr>
              <w:spacing w:before="240"/>
              <w:rPr>
                <w:color w:val="D6D2C4"/>
              </w:rPr>
            </w:pPr>
            <w:r>
              <w:rPr>
                <w:rFonts w:ascii="Apple Color Emoji" w:hAnsi="Apple Color Emoji"/>
                <w:color w:val="000000" w:themeColor="text1"/>
              </w:rPr>
              <w:t xml:space="preserve">☑️ </w:t>
            </w:r>
            <w:r>
              <w:rPr>
                <w:color w:val="000000" w:themeColor="text1"/>
              </w:rPr>
              <w:t>Niveles de ruido elevados que interfieren con los anuncios</w:t>
            </w: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5151EC5B" w14:textId="1A4A76E8" w:rsidR="00904E1A" w:rsidRPr="00FF70B9" w:rsidRDefault="00904E1A" w:rsidP="00C53D69">
            <w:pPr>
              <w:spacing w:before="240"/>
              <w:rPr>
                <w:rFonts w:ascii="Apple Color Emoji" w:hAnsi="Apple Color Emoji" w:cs="Apple Color Emoji"/>
                <w:color w:val="000000" w:themeColor="text1"/>
              </w:rPr>
            </w:pPr>
            <w:r>
              <w:rPr>
                <w:rFonts w:ascii="Apple Color Emoji" w:hAnsi="Apple Color Emoji" w:cs="Apple Color Emoji"/>
                <w:color w:val="000000" w:themeColor="text1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7"/>
            <w:r>
              <w:rPr>
                <w:rFonts w:ascii="Apple Color Emoji" w:hAnsi="Apple Color Emoji" w:cs="Apple Color Emoji"/>
                <w:color w:val="000000" w:themeColor="text1"/>
              </w:rPr>
              <w:instrText xml:space="preserve"> FORMCHECKBOX </w:instrText>
            </w:r>
            <w:r>
              <w:rPr>
                <w:rFonts w:ascii="Apple Color Emoji" w:hAnsi="Apple Color Emoji" w:cs="Apple Color Emoji"/>
                <w:color w:val="000000" w:themeColor="text1"/>
              </w:rPr>
            </w:r>
            <w:r>
              <w:rPr>
                <w:rFonts w:ascii="Apple Color Emoji" w:hAnsi="Apple Color Emoji" w:cs="Apple Color Emoji"/>
                <w:color w:val="000000" w:themeColor="text1"/>
              </w:rPr>
              <w:fldChar w:fldCharType="separate"/>
            </w:r>
            <w:r>
              <w:rPr>
                <w:rFonts w:ascii="Apple Color Emoji" w:hAnsi="Apple Color Emoji" w:cs="Apple Color Emoji"/>
                <w:color w:val="000000" w:themeColor="text1"/>
              </w:rPr>
              <w:fldChar w:fldCharType="end"/>
            </w:r>
            <w:bookmarkEnd w:id="21"/>
            <w:r>
              <w:rPr>
                <w:rFonts w:ascii="Apple Color Emoji" w:hAnsi="Apple Color Emoji"/>
                <w:color w:val="000000" w:themeColor="text1"/>
              </w:rPr>
              <w:t xml:space="preserve"> </w:t>
            </w:r>
            <w:r>
              <w:rPr>
                <w:rFonts w:ascii="Apple Color Emoji" w:hAnsi="Apple Color Emoji" w:cs="Apple Color Emoji"/>
                <w:color w:val="000000" w:themeColor="text1"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22" w:name="Text16"/>
            <w:r>
              <w:rPr>
                <w:rFonts w:ascii="Apple Color Emoji" w:hAnsi="Apple Color Emoji" w:cs="Apple Color Emoji"/>
                <w:color w:val="000000" w:themeColor="text1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  <w:color w:val="000000" w:themeColor="text1"/>
              </w:rPr>
            </w:r>
            <w:r>
              <w:rPr>
                <w:rFonts w:ascii="Apple Color Emoji" w:hAnsi="Apple Color Emoji" w:cs="Apple Color Emoji"/>
                <w:color w:val="000000" w:themeColor="text1"/>
              </w:rPr>
              <w:fldChar w:fldCharType="separate"/>
            </w:r>
            <w:r>
              <w:rPr>
                <w:rFonts w:ascii="Apple Color Emoji" w:hAnsi="Apple Color Emoji"/>
                <w:color w:val="000000" w:themeColor="text1"/>
              </w:rPr>
              <w:t>     </w:t>
            </w:r>
            <w:r>
              <w:rPr>
                <w:rFonts w:ascii="Apple Color Emoji" w:hAnsi="Apple Color Emoji" w:cs="Apple Color Emoji"/>
                <w:color w:val="000000" w:themeColor="text1"/>
              </w:rPr>
              <w:fldChar w:fldCharType="end"/>
            </w:r>
            <w:bookmarkEnd w:id="22"/>
          </w:p>
        </w:tc>
      </w:tr>
      <w:tr w:rsidR="00904E1A" w14:paraId="76BCB4E0" w14:textId="4EE5324E" w:rsidTr="001A66A3">
        <w:trPr>
          <w:trHeight w:val="393"/>
        </w:trPr>
        <w:tc>
          <w:tcPr>
            <w:tcW w:w="394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3939BAB6" w14:textId="79921E0C" w:rsidR="00904E1A" w:rsidRPr="00C53D69" w:rsidRDefault="00904E1A">
            <w:pPr>
              <w:rPr>
                <w:color w:val="D6D2C4"/>
              </w:rPr>
            </w:pPr>
            <w:r>
              <w:rPr>
                <w:rFonts w:ascii="Apple Color Emoji" w:hAnsi="Apple Color Emoji"/>
                <w:color w:val="000000" w:themeColor="text1"/>
              </w:rPr>
              <w:t xml:space="preserve">☑️ </w:t>
            </w:r>
            <w:r>
              <w:rPr>
                <w:color w:val="000000" w:themeColor="text1"/>
              </w:rPr>
              <w:t>Asistentes o voluntarios distraídos que no siguen las instrucciones</w:t>
            </w: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19E49DDA" w14:textId="31CE80CF" w:rsidR="00904E1A" w:rsidRDefault="00904E1A">
            <w:pPr>
              <w:rPr>
                <w:rFonts w:ascii="Apple Color Emoji" w:hAnsi="Apple Color Emoji" w:cs="Apple Color Emoji"/>
                <w:color w:val="000000" w:themeColor="text1"/>
              </w:rPr>
            </w:pPr>
            <w:r>
              <w:rPr>
                <w:rFonts w:ascii="Apple Color Emoji" w:hAnsi="Apple Color Emoji" w:cs="Apple Color Emoji"/>
                <w:color w:val="000000" w:themeColor="text1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8"/>
            <w:r>
              <w:rPr>
                <w:rFonts w:ascii="Apple Color Emoji" w:hAnsi="Apple Color Emoji" w:cs="Apple Color Emoji"/>
                <w:color w:val="000000" w:themeColor="text1"/>
              </w:rPr>
              <w:instrText xml:space="preserve"> FORMCHECKBOX </w:instrText>
            </w:r>
            <w:r>
              <w:rPr>
                <w:rFonts w:ascii="Apple Color Emoji" w:hAnsi="Apple Color Emoji" w:cs="Apple Color Emoji"/>
                <w:color w:val="000000" w:themeColor="text1"/>
              </w:rPr>
            </w:r>
            <w:r>
              <w:rPr>
                <w:rFonts w:ascii="Apple Color Emoji" w:hAnsi="Apple Color Emoji" w:cs="Apple Color Emoji"/>
                <w:color w:val="000000" w:themeColor="text1"/>
              </w:rPr>
              <w:fldChar w:fldCharType="separate"/>
            </w:r>
            <w:r>
              <w:rPr>
                <w:rFonts w:ascii="Apple Color Emoji" w:hAnsi="Apple Color Emoji" w:cs="Apple Color Emoji"/>
                <w:color w:val="000000" w:themeColor="text1"/>
              </w:rPr>
              <w:fldChar w:fldCharType="end"/>
            </w:r>
            <w:bookmarkEnd w:id="23"/>
            <w:r>
              <w:rPr>
                <w:rFonts w:ascii="Apple Color Emoji" w:hAnsi="Apple Color Emoji"/>
                <w:color w:val="000000" w:themeColor="text1"/>
              </w:rPr>
              <w:t xml:space="preserve"> </w:t>
            </w:r>
            <w:r>
              <w:rPr>
                <w:rFonts w:ascii="Apple Color Emoji" w:hAnsi="Apple Color Emoji" w:cs="Apple Color Emoji"/>
                <w:color w:val="000000" w:themeColor="text1"/>
              </w:rPr>
              <w:fldChar w:fldCharType="begin" w:fldLock="1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24" w:name="Text17"/>
            <w:r>
              <w:rPr>
                <w:rFonts w:ascii="Apple Color Emoji" w:hAnsi="Apple Color Emoji" w:cs="Apple Color Emoji"/>
                <w:color w:val="000000" w:themeColor="text1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  <w:color w:val="000000" w:themeColor="text1"/>
              </w:rPr>
            </w:r>
            <w:r>
              <w:rPr>
                <w:rFonts w:ascii="Apple Color Emoji" w:hAnsi="Apple Color Emoji" w:cs="Apple Color Emoji"/>
                <w:color w:val="000000" w:themeColor="text1"/>
              </w:rPr>
              <w:fldChar w:fldCharType="separate"/>
            </w:r>
            <w:r>
              <w:rPr>
                <w:rFonts w:ascii="Apple Color Emoji" w:hAnsi="Apple Color Emoji"/>
                <w:color w:val="000000" w:themeColor="text1"/>
              </w:rPr>
              <w:t>     </w:t>
            </w:r>
            <w:r>
              <w:rPr>
                <w:rFonts w:ascii="Apple Color Emoji" w:hAnsi="Apple Color Emoji" w:cs="Apple Color Emoji"/>
                <w:color w:val="000000" w:themeColor="text1"/>
              </w:rPr>
              <w:fldChar w:fldCharType="end"/>
            </w:r>
            <w:bookmarkEnd w:id="24"/>
          </w:p>
          <w:p w14:paraId="76E3F8CF" w14:textId="77777777" w:rsidR="00904E1A" w:rsidRDefault="00904E1A">
            <w:pPr>
              <w:rPr>
                <w:rFonts w:ascii="Apple Color Emoji" w:hAnsi="Apple Color Emoji" w:cs="Apple Color Emoji"/>
                <w:color w:val="000000" w:themeColor="text1"/>
              </w:rPr>
            </w:pPr>
          </w:p>
          <w:p w14:paraId="2306ABB9" w14:textId="77777777" w:rsidR="00904E1A" w:rsidRDefault="00904E1A">
            <w:pPr>
              <w:rPr>
                <w:rFonts w:ascii="Apple Color Emoji" w:hAnsi="Apple Color Emoji" w:cs="Apple Color Emoji"/>
                <w:color w:val="000000" w:themeColor="text1"/>
              </w:rPr>
            </w:pPr>
          </w:p>
          <w:p w14:paraId="7A98C766" w14:textId="77777777" w:rsidR="00904E1A" w:rsidRDefault="00904E1A">
            <w:pPr>
              <w:rPr>
                <w:rFonts w:ascii="Apple Color Emoji" w:hAnsi="Apple Color Emoji" w:cs="Apple Color Emoji"/>
                <w:color w:val="000000" w:themeColor="text1"/>
              </w:rPr>
            </w:pPr>
          </w:p>
          <w:p w14:paraId="10C5812A" w14:textId="77777777" w:rsidR="00904E1A" w:rsidRDefault="00904E1A">
            <w:pPr>
              <w:rPr>
                <w:rFonts w:ascii="Apple Color Emoji" w:hAnsi="Apple Color Emoji" w:cs="Apple Color Emoji"/>
                <w:color w:val="000000" w:themeColor="text1"/>
              </w:rPr>
            </w:pPr>
          </w:p>
          <w:p w14:paraId="49C7AC9B" w14:textId="77777777" w:rsidR="00904E1A" w:rsidRPr="00FF70B9" w:rsidRDefault="00904E1A">
            <w:pPr>
              <w:rPr>
                <w:rFonts w:ascii="Apple Color Emoji" w:hAnsi="Apple Color Emoji" w:cs="Apple Color Emoji"/>
                <w:color w:val="000000" w:themeColor="text1"/>
              </w:rPr>
            </w:pPr>
          </w:p>
        </w:tc>
      </w:tr>
      <w:tr w:rsidR="00904E1A" w14:paraId="03D3BAE4" w14:textId="0C35A116" w:rsidTr="001A66A3">
        <w:trPr>
          <w:trHeight w:val="720"/>
        </w:trPr>
        <w:tc>
          <w:tcPr>
            <w:tcW w:w="8610" w:type="dxa"/>
            <w:gridSpan w:val="2"/>
            <w:tcBorders>
              <w:top w:val="nil"/>
              <w:bottom w:val="nil"/>
            </w:tcBorders>
            <w:shd w:val="clear" w:color="auto" w:fill="003C71"/>
          </w:tcPr>
          <w:p w14:paraId="00717641" w14:textId="26B12AF7" w:rsidR="00904E1A" w:rsidRPr="001A66A3" w:rsidRDefault="00904E1A" w:rsidP="001A66A3">
            <w:pPr>
              <w:pStyle w:val="Heading3"/>
            </w:pPr>
            <w:r>
              <w:rPr>
                <w:color w:val="FFFFFF" w:themeColor="background1"/>
                <w:sz w:val="28"/>
              </w:rPr>
              <w:lastRenderedPageBreak/>
              <w:t>Factores ambientales:</w:t>
            </w:r>
          </w:p>
        </w:tc>
      </w:tr>
      <w:tr w:rsidR="00904E1A" w14:paraId="19A0435F" w14:textId="1BD24401" w:rsidTr="001A66A3">
        <w:trPr>
          <w:trHeight w:val="1329"/>
        </w:trPr>
        <w:tc>
          <w:tcPr>
            <w:tcW w:w="394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08BEC535" w14:textId="1023EE06" w:rsidR="00904E1A" w:rsidRDefault="00904E1A" w:rsidP="00C53D69">
            <w:pPr>
              <w:spacing w:before="240"/>
            </w:pPr>
            <w:r>
              <w:rPr>
                <w:rFonts w:ascii="Apple Color Emoji" w:hAnsi="Apple Color Emoji"/>
              </w:rPr>
              <w:t xml:space="preserve">☑️ </w:t>
            </w:r>
            <w:r>
              <w:t>Espacios concurridos (p. ej., «El santuario celebra un evento después del servicio con más de 150 asistentes»)</w:t>
            </w: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6C878A2B" w14:textId="0B98815F" w:rsidR="00904E1A" w:rsidRPr="00C53D69" w:rsidRDefault="00904E1A" w:rsidP="00C53D69">
            <w:pPr>
              <w:spacing w:before="240"/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9"/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bookmarkEnd w:id="25"/>
            <w:r>
              <w:rPr>
                <w:rFonts w:ascii="Apple Color Emoji" w:hAnsi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 w:fldLock="1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6" w:name="Text18"/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/>
              </w:rPr>
              <w:t>     </w:t>
            </w:r>
            <w:r>
              <w:rPr>
                <w:rFonts w:ascii="Apple Color Emoji" w:hAnsi="Apple Color Emoji" w:cs="Apple Color Emoji"/>
              </w:rPr>
              <w:fldChar w:fldCharType="end"/>
            </w:r>
            <w:bookmarkEnd w:id="26"/>
          </w:p>
        </w:tc>
      </w:tr>
      <w:tr w:rsidR="00904E1A" w14:paraId="6387FA2A" w14:textId="26CC749E" w:rsidTr="001A66A3">
        <w:trPr>
          <w:trHeight w:val="771"/>
        </w:trPr>
        <w:tc>
          <w:tcPr>
            <w:tcW w:w="394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4BF3D039" w14:textId="573A6747" w:rsidR="00904E1A" w:rsidRDefault="00904E1A">
            <w:r>
              <w:rPr>
                <w:rFonts w:ascii="Apple Color Emoji" w:hAnsi="Apple Color Emoji"/>
              </w:rPr>
              <w:t xml:space="preserve">☑️ </w:t>
            </w:r>
            <w:r>
              <w:t>Visibilidad limitada (p. ej., «Poca iluminación en la zona de almacenamiento del sótano»)</w:t>
            </w: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0CA29D4E" w14:textId="63814250" w:rsidR="00904E1A" w:rsidRPr="00C53D69" w:rsidRDefault="00904E1A">
            <w:pPr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10"/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bookmarkEnd w:id="27"/>
            <w:r>
              <w:rPr>
                <w:rFonts w:ascii="Apple Color Emoji" w:hAnsi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 w:fldLock="1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8" w:name="Text19"/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/>
              </w:rPr>
              <w:t>     </w:t>
            </w:r>
            <w:r>
              <w:rPr>
                <w:rFonts w:ascii="Apple Color Emoji" w:hAnsi="Apple Color Emoji" w:cs="Apple Color Emoji"/>
              </w:rPr>
              <w:fldChar w:fldCharType="end"/>
            </w:r>
            <w:bookmarkEnd w:id="28"/>
          </w:p>
        </w:tc>
      </w:tr>
      <w:tr w:rsidR="00904E1A" w14:paraId="52EDC499" w14:textId="55796CE3" w:rsidTr="001A66A3">
        <w:trPr>
          <w:trHeight w:val="960"/>
        </w:trPr>
        <w:tc>
          <w:tcPr>
            <w:tcW w:w="394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7E5661AA" w14:textId="7DB27F4F" w:rsidR="00904E1A" w:rsidRDefault="00904E1A">
            <w:r>
              <w:rPr>
                <w:rFonts w:ascii="Apple Color Emoji" w:hAnsi="Apple Color Emoji"/>
              </w:rPr>
              <w:t xml:space="preserve">☑️ </w:t>
            </w:r>
            <w:r>
              <w:t>Condiciones climáticas (si corresponde para áreas exteriores, p. ej., «Lluvioso y nublado»)</w:t>
            </w: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2E53191B" w14:textId="7465C394" w:rsidR="00904E1A" w:rsidRPr="00C53D69" w:rsidRDefault="00904E1A">
            <w:pPr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11"/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bookmarkEnd w:id="29"/>
            <w:r>
              <w:rPr>
                <w:rFonts w:ascii="Apple Color Emoji" w:hAnsi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 w:fldLock="1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30" w:name="Text20"/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/>
              </w:rPr>
              <w:t>     </w:t>
            </w:r>
            <w:r>
              <w:rPr>
                <w:rFonts w:ascii="Apple Color Emoji" w:hAnsi="Apple Color Emoji" w:cs="Apple Color Emoji"/>
              </w:rPr>
              <w:fldChar w:fldCharType="end"/>
            </w:r>
            <w:bookmarkEnd w:id="30"/>
          </w:p>
        </w:tc>
      </w:tr>
    </w:tbl>
    <w:p w14:paraId="29201CDA" w14:textId="5C5227B6" w:rsidR="00AE13A8" w:rsidRDefault="00AE13A8"/>
    <w:p w14:paraId="4FFFB0E2" w14:textId="343A0CA3" w:rsidR="00AE13A8" w:rsidRDefault="00000000" w:rsidP="00A248A6">
      <w:pPr>
        <w:pStyle w:val="Heading2"/>
      </w:pPr>
      <w:r>
        <w:t>Zonas de registro</w:t>
      </w:r>
    </w:p>
    <w:p w14:paraId="2D42414B" w14:textId="5BF2DFE6" w:rsidR="00904E1A" w:rsidRDefault="00000000">
      <w:r>
        <w:t xml:space="preserve">Defina las </w:t>
      </w:r>
      <w:r>
        <w:rPr>
          <w:b/>
          <w:color w:val="E87722"/>
        </w:rPr>
        <w:t>zonas primarias y secundarias</w:t>
      </w:r>
      <w:r>
        <w:t xml:space="preserve"> en las que podría encontrarse el niño: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45"/>
        <w:gridCol w:w="4665"/>
      </w:tblGrid>
      <w:tr w:rsidR="00904E1A" w14:paraId="25175E4F" w14:textId="77777777" w:rsidTr="001A66A3">
        <w:trPr>
          <w:trHeight w:val="718"/>
        </w:trPr>
        <w:tc>
          <w:tcPr>
            <w:tcW w:w="86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3C71"/>
          </w:tcPr>
          <w:p w14:paraId="569ECC7B" w14:textId="77777777" w:rsidR="00904E1A" w:rsidRDefault="00904E1A" w:rsidP="001A66A3">
            <w:pPr>
              <w:pStyle w:val="Heading3"/>
            </w:pPr>
            <w:r>
              <w:rPr>
                <w:color w:val="FFFFFF" w:themeColor="background1"/>
                <w:sz w:val="28"/>
              </w:rPr>
              <w:t>Factores ambientales:</w:t>
            </w:r>
          </w:p>
        </w:tc>
      </w:tr>
      <w:tr w:rsidR="00904E1A" w:rsidRPr="00C53D69" w14:paraId="4EF42AA9" w14:textId="77777777" w:rsidTr="001A66A3">
        <w:trPr>
          <w:trHeight w:val="1329"/>
        </w:trPr>
        <w:tc>
          <w:tcPr>
            <w:tcW w:w="3945" w:type="dxa"/>
            <w:tcBorders>
              <w:top w:val="single" w:sz="8" w:space="0" w:color="auto"/>
            </w:tcBorders>
            <w:shd w:val="clear" w:color="auto" w:fill="D6D2C4"/>
          </w:tcPr>
          <w:p w14:paraId="0C89B08E" w14:textId="29FE488D" w:rsidR="00904E1A" w:rsidRDefault="00904E1A" w:rsidP="00C03A43">
            <w:pPr>
              <w:spacing w:before="240"/>
            </w:pPr>
            <w:r>
              <w:rPr>
                <w:rFonts w:ascii="Apple Color Emoji" w:hAnsi="Apple Color Emoji"/>
              </w:rPr>
              <w:t xml:space="preserve">☑️ </w:t>
            </w:r>
            <w:r>
              <w:t>Áreas primarias de registro:</w:t>
            </w:r>
          </w:p>
        </w:tc>
        <w:tc>
          <w:tcPr>
            <w:tcW w:w="4665" w:type="dxa"/>
            <w:tcBorders>
              <w:top w:val="single" w:sz="8" w:space="0" w:color="auto"/>
            </w:tcBorders>
            <w:shd w:val="clear" w:color="auto" w:fill="D6D2C4"/>
          </w:tcPr>
          <w:p w14:paraId="6CB5E736" w14:textId="325EE603" w:rsidR="00904E1A" w:rsidRDefault="00904E1A" w:rsidP="00C03A43">
            <w:pPr>
              <w:spacing w:before="240"/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r>
              <w:rPr>
                <w:rFonts w:ascii="Apple Color Emoji" w:hAnsi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 w:fldLock="1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/>
              </w:rPr>
              <w:t>     </w:t>
            </w:r>
            <w:r>
              <w:rPr>
                <w:rFonts w:ascii="Apple Color Emoji" w:hAnsi="Apple Color Emoji" w:cs="Apple Color Emoji"/>
              </w:rPr>
              <w:fldChar w:fldCharType="end"/>
            </w:r>
          </w:p>
          <w:p w14:paraId="1946DF60" w14:textId="1EA92D9E" w:rsidR="00904E1A" w:rsidRPr="00C53D69" w:rsidRDefault="00904E1A" w:rsidP="00C03A43">
            <w:pPr>
              <w:spacing w:before="240"/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12"/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bookmarkEnd w:id="31"/>
            <w:r>
              <w:rPr>
                <w:rFonts w:ascii="Apple Color Emoji" w:hAnsi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 w:fldLock="1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32" w:name="Text21"/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/>
              </w:rPr>
              <w:t>     </w:t>
            </w:r>
            <w:r>
              <w:rPr>
                <w:rFonts w:ascii="Apple Color Emoji" w:hAnsi="Apple Color Emoji" w:cs="Apple Color Emoji"/>
              </w:rPr>
              <w:fldChar w:fldCharType="end"/>
            </w:r>
            <w:bookmarkEnd w:id="32"/>
          </w:p>
        </w:tc>
      </w:tr>
      <w:tr w:rsidR="00904E1A" w:rsidRPr="00C53D69" w14:paraId="2BCA6933" w14:textId="77777777" w:rsidTr="001A66A3">
        <w:trPr>
          <w:trHeight w:val="771"/>
        </w:trPr>
        <w:tc>
          <w:tcPr>
            <w:tcW w:w="3945" w:type="dxa"/>
            <w:shd w:val="clear" w:color="auto" w:fill="D6D2C4"/>
          </w:tcPr>
          <w:p w14:paraId="0815657F" w14:textId="67E24CE6" w:rsidR="00904E1A" w:rsidRDefault="00904E1A" w:rsidP="001A66A3">
            <w:pPr>
              <w:spacing w:line="480" w:lineRule="auto"/>
            </w:pPr>
            <w:r>
              <w:rPr>
                <w:rFonts w:ascii="Apple Color Emoji" w:hAnsi="Apple Color Emoji"/>
              </w:rPr>
              <w:t xml:space="preserve">☑️ </w:t>
            </w:r>
            <w:r>
              <w:t>Áreas secundarias de registro:</w:t>
            </w:r>
          </w:p>
        </w:tc>
        <w:tc>
          <w:tcPr>
            <w:tcW w:w="4665" w:type="dxa"/>
            <w:shd w:val="clear" w:color="auto" w:fill="D6D2C4"/>
          </w:tcPr>
          <w:p w14:paraId="5C325E4A" w14:textId="6CEE72CC" w:rsidR="00904E1A" w:rsidRDefault="00904E1A" w:rsidP="001A66A3">
            <w:pPr>
              <w:spacing w:line="480" w:lineRule="auto"/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r>
              <w:rPr>
                <w:rFonts w:ascii="Apple Color Emoji" w:hAnsi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 w:fldLock="1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/>
              </w:rPr>
              <w:t>     </w:t>
            </w:r>
            <w:r>
              <w:rPr>
                <w:rFonts w:ascii="Apple Color Emoji" w:hAnsi="Apple Color Emoji" w:cs="Apple Color Emoji"/>
              </w:rPr>
              <w:fldChar w:fldCharType="end"/>
            </w:r>
          </w:p>
          <w:p w14:paraId="37E37348" w14:textId="11451773" w:rsidR="00904E1A" w:rsidRPr="00C53D69" w:rsidRDefault="00904E1A" w:rsidP="001A66A3">
            <w:pPr>
              <w:spacing w:line="480" w:lineRule="auto"/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13"/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bookmarkEnd w:id="33"/>
            <w:r>
              <w:rPr>
                <w:rFonts w:ascii="Apple Color Emoji" w:hAnsi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 w:fldLock="1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34" w:name="Text22"/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/>
              </w:rPr>
              <w:t>     </w:t>
            </w:r>
            <w:r>
              <w:rPr>
                <w:rFonts w:ascii="Apple Color Emoji" w:hAnsi="Apple Color Emoji" w:cs="Apple Color Emoji"/>
              </w:rPr>
              <w:fldChar w:fldCharType="end"/>
            </w:r>
            <w:bookmarkEnd w:id="34"/>
          </w:p>
        </w:tc>
      </w:tr>
    </w:tbl>
    <w:p w14:paraId="17B94360" w14:textId="77777777" w:rsidR="0088303F" w:rsidRDefault="0088303F">
      <w:pPr>
        <w:pStyle w:val="Heading2"/>
      </w:pPr>
    </w:p>
    <w:p w14:paraId="26920913" w14:textId="60A2ADD0" w:rsidR="001A66A3" w:rsidRDefault="001A66A3"/>
    <w:p w14:paraId="13F1E4F8" w14:textId="77777777" w:rsidR="0088303F" w:rsidRDefault="00000000" w:rsidP="00970071">
      <w:pPr>
        <w:pStyle w:val="Heading2"/>
      </w:pPr>
      <w:r>
        <w:lastRenderedPageBreak/>
        <w:br/>
        <w:t>Protocolo de comunicación</w:t>
      </w:r>
    </w:p>
    <w:tbl>
      <w:tblPr>
        <w:tblStyle w:val="TableGrid"/>
        <w:tblpPr w:leftFromText="180" w:rightFromText="180" w:vertAnchor="page" w:horzAnchor="margin" w:tblpY="249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0"/>
        <w:gridCol w:w="3800"/>
      </w:tblGrid>
      <w:tr w:rsidR="00970071" w14:paraId="76896ACA" w14:textId="77777777" w:rsidTr="00970071">
        <w:trPr>
          <w:trHeight w:val="545"/>
        </w:trPr>
        <w:tc>
          <w:tcPr>
            <w:tcW w:w="86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3C71"/>
          </w:tcPr>
          <w:p w14:paraId="31F09B7A" w14:textId="77777777" w:rsidR="00970071" w:rsidRDefault="00970071" w:rsidP="00970071">
            <w:pPr>
              <w:pStyle w:val="Heading3"/>
            </w:pPr>
            <w:r>
              <w:rPr>
                <w:color w:val="FFFFFF" w:themeColor="background1"/>
                <w:sz w:val="28"/>
              </w:rPr>
              <w:t>Comunicación interna:</w:t>
            </w:r>
          </w:p>
        </w:tc>
      </w:tr>
      <w:tr w:rsidR="00970071" w:rsidRPr="00C53D69" w14:paraId="0F8B3108" w14:textId="77777777" w:rsidTr="00970071">
        <w:trPr>
          <w:trHeight w:val="2367"/>
        </w:trPr>
        <w:tc>
          <w:tcPr>
            <w:tcW w:w="4810" w:type="dxa"/>
            <w:tcBorders>
              <w:top w:val="single" w:sz="8" w:space="0" w:color="auto"/>
            </w:tcBorders>
            <w:shd w:val="clear" w:color="auto" w:fill="D6D2C4"/>
          </w:tcPr>
          <w:p w14:paraId="10D2AE90" w14:textId="77777777" w:rsidR="00970071" w:rsidRDefault="00970071" w:rsidP="00970071">
            <w:pPr>
              <w:spacing w:before="240"/>
              <w:rPr>
                <w:b/>
                <w:bCs/>
              </w:rPr>
            </w:pPr>
            <w:r>
              <w:rPr>
                <w:rFonts w:ascii="Apple Color Emoji" w:hAnsi="Apple Color Emoji"/>
              </w:rPr>
              <w:t xml:space="preserve">☑️ </w:t>
            </w:r>
            <w:r>
              <w:rPr>
                <w:b/>
              </w:rPr>
              <w:t>Frases clave para alertas discretas</w:t>
            </w:r>
          </w:p>
          <w:p w14:paraId="7D7F826E" w14:textId="77777777" w:rsidR="00970071" w:rsidRPr="009C0A49" w:rsidRDefault="00970071" w:rsidP="00970071">
            <w:pPr>
              <w:pStyle w:val="p3"/>
              <w:rPr>
                <w:rFonts w:ascii="Myriad Pro SemiCond" w:hAnsi="Myriad Pro SemiCond"/>
                <w:sz w:val="22"/>
                <w:szCs w:val="22"/>
              </w:rPr>
            </w:pPr>
            <w:r>
              <w:rPr>
                <w:rStyle w:val="s1"/>
                <w:rFonts w:ascii="Myriad Pro SemiCond" w:hAnsi="Myriad Pro SemiCond"/>
                <w:sz w:val="22"/>
              </w:rPr>
              <w:t>Ejemplos de mensajes:</w:t>
            </w:r>
          </w:p>
          <w:p w14:paraId="1FBBB80A" w14:textId="77777777" w:rsidR="00970071" w:rsidRDefault="00970071" w:rsidP="00970071">
            <w:pPr>
              <w:pStyle w:val="p2"/>
              <w:numPr>
                <w:ilvl w:val="0"/>
                <w:numId w:val="10"/>
              </w:numPr>
              <w:rPr>
                <w:rFonts w:ascii="Myriad Pro SemiCond" w:hAnsi="Myriad Pro SemiCond"/>
                <w:sz w:val="22"/>
                <w:szCs w:val="22"/>
              </w:rPr>
            </w:pPr>
            <w:r>
              <w:rPr>
                <w:rFonts w:ascii="Myriad Pro SemiCond" w:hAnsi="Myriad Pro SemiCond"/>
                <w:sz w:val="22"/>
              </w:rPr>
              <w:t>Líder de simulacro:</w:t>
            </w:r>
            <w:r>
              <w:rPr>
                <w:rStyle w:val="s1"/>
                <w:rFonts w:ascii="Myriad Pro SemiCond" w:hAnsi="Myriad Pro SemiCond"/>
                <w:sz w:val="22"/>
              </w:rPr>
              <w:t xml:space="preserve"> </w:t>
            </w:r>
            <w:r>
              <w:rPr>
                <w:rFonts w:ascii="Myriad Pro SemiCond" w:hAnsi="Myriad Pro SemiCond"/>
                <w:sz w:val="22"/>
              </w:rPr>
              <w:t>«Código ámbar, iniciar búsqueda».</w:t>
            </w:r>
          </w:p>
          <w:p w14:paraId="7F9017B1" w14:textId="77777777" w:rsidR="00970071" w:rsidRDefault="00970071" w:rsidP="00970071">
            <w:pPr>
              <w:pStyle w:val="p2"/>
              <w:numPr>
                <w:ilvl w:val="0"/>
                <w:numId w:val="10"/>
              </w:numPr>
              <w:rPr>
                <w:rFonts w:ascii="Myriad Pro SemiCond" w:hAnsi="Myriad Pro SemiCond"/>
                <w:sz w:val="22"/>
                <w:szCs w:val="22"/>
              </w:rPr>
            </w:pPr>
            <w:r>
              <w:rPr>
                <w:rFonts w:ascii="Myriad Pro SemiCond" w:hAnsi="Myriad Pro SemiCond"/>
                <w:sz w:val="22"/>
              </w:rPr>
              <w:t>Zona de búsqueda 1:</w:t>
            </w:r>
            <w:r>
              <w:rPr>
                <w:rStyle w:val="s1"/>
                <w:rFonts w:ascii="Myriad Pro SemiCond" w:hAnsi="Myriad Pro SemiCond"/>
                <w:sz w:val="22"/>
              </w:rPr>
              <w:t xml:space="preserve"> </w:t>
            </w:r>
            <w:r>
              <w:rPr>
                <w:rFonts w:ascii="Myriad Pro SemiCond" w:hAnsi="Myriad Pro SemiCond"/>
                <w:sz w:val="22"/>
              </w:rPr>
              <w:t>«Santuario despejado. Avanzar a pasillos».</w:t>
            </w:r>
          </w:p>
          <w:p w14:paraId="55E9ED1E" w14:textId="77777777" w:rsidR="00970071" w:rsidRPr="009C0A49" w:rsidRDefault="00970071" w:rsidP="00970071">
            <w:pPr>
              <w:pStyle w:val="p2"/>
              <w:numPr>
                <w:ilvl w:val="0"/>
                <w:numId w:val="10"/>
              </w:numPr>
              <w:rPr>
                <w:rFonts w:ascii="Myriad Pro SemiCond" w:hAnsi="Myriad Pro SemiCond"/>
                <w:sz w:val="22"/>
                <w:szCs w:val="22"/>
              </w:rPr>
            </w:pPr>
            <w:r>
              <w:rPr>
                <w:rFonts w:ascii="Myriad Pro SemiCond" w:hAnsi="Myriad Pro SemiCond"/>
                <w:sz w:val="22"/>
              </w:rPr>
              <w:t>Enlace con los padres:</w:t>
            </w:r>
            <w:r>
              <w:rPr>
                <w:rStyle w:val="s1"/>
                <w:rFonts w:ascii="Myriad Pro SemiCond" w:hAnsi="Myriad Pro SemiCond"/>
                <w:sz w:val="22"/>
              </w:rPr>
              <w:t xml:space="preserve"> </w:t>
            </w:r>
            <w:r>
              <w:rPr>
                <w:rFonts w:ascii="Myriad Pro SemiCond" w:hAnsi="Myriad Pro SemiCond"/>
                <w:sz w:val="22"/>
              </w:rPr>
              <w:t>«Se informó a padres. En espera».</w:t>
            </w:r>
          </w:p>
        </w:tc>
        <w:tc>
          <w:tcPr>
            <w:tcW w:w="3800" w:type="dxa"/>
            <w:tcBorders>
              <w:top w:val="single" w:sz="8" w:space="0" w:color="auto"/>
            </w:tcBorders>
            <w:shd w:val="clear" w:color="auto" w:fill="D6D2C4"/>
          </w:tcPr>
          <w:p w14:paraId="0A3A6FA5" w14:textId="77777777" w:rsidR="00970071" w:rsidRPr="009C0A49" w:rsidRDefault="00970071" w:rsidP="00970071">
            <w:pPr>
              <w:spacing w:before="240"/>
              <w:rPr>
                <w:rFonts w:cs="Apple Color Emoji"/>
                <w:b/>
                <w:bCs/>
              </w:rPr>
            </w:pPr>
            <w:r>
              <w:rPr>
                <w:b/>
              </w:rPr>
              <w:t>Enumere sus frases clave:</w:t>
            </w:r>
          </w:p>
          <w:p w14:paraId="7ED9B4F3" w14:textId="77777777" w:rsidR="00970071" w:rsidRDefault="00970071" w:rsidP="00970071">
            <w:pPr>
              <w:spacing w:before="240"/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r>
              <w:rPr>
                <w:rFonts w:ascii="Apple Color Emoji" w:hAnsi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 w:fldLock="1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/>
              </w:rPr>
              <w:t>     </w:t>
            </w:r>
            <w:r>
              <w:rPr>
                <w:rFonts w:ascii="Apple Color Emoji" w:hAnsi="Apple Color Emoji" w:cs="Apple Color Emoji"/>
              </w:rPr>
              <w:fldChar w:fldCharType="end"/>
            </w:r>
          </w:p>
          <w:p w14:paraId="00FFCE55" w14:textId="77777777" w:rsidR="00970071" w:rsidRDefault="00970071" w:rsidP="00970071">
            <w:pPr>
              <w:spacing w:before="240"/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r>
              <w:rPr>
                <w:rFonts w:ascii="Apple Color Emoji" w:hAnsi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 w:fldLock="1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/>
              </w:rPr>
              <w:t>     </w:t>
            </w:r>
            <w:r>
              <w:rPr>
                <w:rFonts w:ascii="Apple Color Emoji" w:hAnsi="Apple Color Emoji" w:cs="Apple Color Emoji"/>
              </w:rPr>
              <w:fldChar w:fldCharType="end"/>
            </w:r>
          </w:p>
          <w:p w14:paraId="709B56B0" w14:textId="77777777" w:rsidR="00970071" w:rsidRDefault="00970071" w:rsidP="00970071">
            <w:pPr>
              <w:spacing w:before="240"/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14"/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bookmarkEnd w:id="35"/>
            <w:r>
              <w:rPr>
                <w:rFonts w:ascii="Apple Color Emoji" w:hAnsi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 w:fldLock="1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36" w:name="Text23"/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/>
              </w:rPr>
              <w:t>     </w:t>
            </w:r>
            <w:r>
              <w:rPr>
                <w:rFonts w:ascii="Apple Color Emoji" w:hAnsi="Apple Color Emoji" w:cs="Apple Color Emoji"/>
              </w:rPr>
              <w:fldChar w:fldCharType="end"/>
            </w:r>
            <w:bookmarkEnd w:id="36"/>
          </w:p>
          <w:p w14:paraId="1259868B" w14:textId="77777777" w:rsidR="00970071" w:rsidRPr="00C53D69" w:rsidRDefault="00970071" w:rsidP="00970071">
            <w:pPr>
              <w:spacing w:before="240"/>
              <w:rPr>
                <w:rFonts w:ascii="Apple Color Emoji" w:hAnsi="Apple Color Emoji" w:cs="Apple Color Emoji"/>
              </w:rPr>
            </w:pPr>
          </w:p>
        </w:tc>
      </w:tr>
      <w:tr w:rsidR="00970071" w:rsidRPr="00C53D69" w14:paraId="349E2415" w14:textId="77777777" w:rsidTr="00970071">
        <w:trPr>
          <w:trHeight w:val="496"/>
        </w:trPr>
        <w:tc>
          <w:tcPr>
            <w:tcW w:w="4810" w:type="dxa"/>
            <w:tcBorders>
              <w:left w:val="single" w:sz="8" w:space="0" w:color="auto"/>
              <w:bottom w:val="single" w:sz="8" w:space="0" w:color="auto"/>
            </w:tcBorders>
            <w:shd w:val="clear" w:color="auto" w:fill="003C71"/>
          </w:tcPr>
          <w:p w14:paraId="69E4ABAA" w14:textId="77777777" w:rsidR="00970071" w:rsidRPr="00445C21" w:rsidRDefault="00970071" w:rsidP="00970071">
            <w:pPr>
              <w:pStyle w:val="Heading3"/>
            </w:pPr>
            <w:r>
              <w:rPr>
                <w:color w:val="FFFFFF" w:themeColor="background1"/>
                <w:sz w:val="28"/>
              </w:rPr>
              <w:t>Comunicación externa:</w:t>
            </w:r>
          </w:p>
        </w:tc>
        <w:tc>
          <w:tcPr>
            <w:tcW w:w="3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3C71"/>
          </w:tcPr>
          <w:p w14:paraId="049A7599" w14:textId="77777777" w:rsidR="00970071" w:rsidRDefault="00970071" w:rsidP="00970071">
            <w:pPr>
              <w:spacing w:before="240"/>
              <w:rPr>
                <w:rFonts w:ascii="Apple Color Emoji" w:hAnsi="Apple Color Emoji" w:cs="Apple Color Emoji"/>
              </w:rPr>
            </w:pPr>
          </w:p>
        </w:tc>
      </w:tr>
      <w:tr w:rsidR="00970071" w:rsidRPr="00C53D69" w14:paraId="2ABC3C27" w14:textId="77777777" w:rsidTr="00970071">
        <w:trPr>
          <w:trHeight w:val="402"/>
        </w:trPr>
        <w:tc>
          <w:tcPr>
            <w:tcW w:w="4810" w:type="dxa"/>
            <w:tcBorders>
              <w:top w:val="single" w:sz="8" w:space="0" w:color="auto"/>
            </w:tcBorders>
            <w:shd w:val="clear" w:color="auto" w:fill="D6D2C4"/>
          </w:tcPr>
          <w:p w14:paraId="31DB07A1" w14:textId="77777777" w:rsidR="00970071" w:rsidRDefault="00970071" w:rsidP="00970071">
            <w:pPr>
              <w:pStyle w:val="p2"/>
              <w:rPr>
                <w:rFonts w:ascii="Apple Color Emoji" w:hAnsi="Apple Color Emoji" w:cs="Apple Color Emoji"/>
              </w:rPr>
            </w:pPr>
          </w:p>
          <w:p w14:paraId="3AC088B3" w14:textId="77777777" w:rsidR="00970071" w:rsidRDefault="00970071" w:rsidP="00970071">
            <w:pPr>
              <w:pStyle w:val="p2"/>
            </w:pPr>
            <w:r>
              <w:rPr>
                <w:rFonts w:ascii="Apple Color Emoji" w:hAnsi="Apple Color Emoji"/>
              </w:rPr>
              <w:t xml:space="preserve">☑️ </w:t>
            </w:r>
            <w:r>
              <w:t xml:space="preserve">Asigne a una persona para que interactúe con los padres o cuidadores. </w:t>
            </w:r>
            <w:r>
              <w:rPr>
                <w:b/>
              </w:rPr>
              <w:t xml:space="preserve">Enlace con los padres </w:t>
            </w:r>
            <w:r>
              <w:rPr>
                <w:rFonts w:ascii="Times New Roman" w:hAnsi="Times New Roman"/>
                <w:b/>
              </w:rPr>
              <w:t>→</w:t>
            </w:r>
            <w:r>
              <w:rPr>
                <w:b/>
              </w:rPr>
              <w:t xml:space="preserve"> Padres:</w:t>
            </w:r>
          </w:p>
          <w:p w14:paraId="0749135F" w14:textId="77777777" w:rsidR="00970071" w:rsidRPr="009C0A49" w:rsidRDefault="00970071" w:rsidP="00970071">
            <w:pPr>
              <w:pStyle w:val="ListParagraph"/>
              <w:numPr>
                <w:ilvl w:val="0"/>
                <w:numId w:val="11"/>
              </w:numPr>
              <w:spacing w:before="240"/>
            </w:pPr>
            <w:r>
              <w:t>«Estamos registrando todas las áreas. Permanezcan aquí por si su hijo vuelve».</w:t>
            </w:r>
          </w:p>
          <w:p w14:paraId="1978DCE9" w14:textId="77777777" w:rsidR="00970071" w:rsidRDefault="00970071" w:rsidP="00970071">
            <w:pPr>
              <w:pStyle w:val="ListParagraph"/>
              <w:spacing w:before="240"/>
            </w:pPr>
          </w:p>
          <w:p w14:paraId="4CBF8F5D" w14:textId="77777777" w:rsidR="00970071" w:rsidRDefault="00970071" w:rsidP="00970071">
            <w:pPr>
              <w:pStyle w:val="p2"/>
              <w:rPr>
                <w:rFonts w:ascii="Apple Color Emoji" w:hAnsi="Apple Color Emoji" w:cs="Apple Color Emoji"/>
              </w:rPr>
            </w:pPr>
          </w:p>
          <w:p w14:paraId="6BEBCFE1" w14:textId="77777777" w:rsidR="00970071" w:rsidRDefault="00970071" w:rsidP="00970071">
            <w:pPr>
              <w:pStyle w:val="p2"/>
            </w:pPr>
            <w:r>
              <w:rPr>
                <w:rFonts w:ascii="Apple Color Emoji" w:hAnsi="Apple Color Emoji"/>
              </w:rPr>
              <w:t xml:space="preserve">☑️ </w:t>
            </w:r>
            <w:r>
              <w:t xml:space="preserve">Incluya un plan para comunicarse con las autoridades locales si no se encuentra al niño en un plazo determinado. </w:t>
            </w:r>
            <w:r>
              <w:rPr>
                <w:b/>
              </w:rPr>
              <w:t xml:space="preserve">Líder de simulacro </w:t>
            </w:r>
            <w:r>
              <w:rPr>
                <w:rFonts w:ascii="Times New Roman" w:hAnsi="Times New Roman"/>
                <w:b/>
              </w:rPr>
              <w:t>→</w:t>
            </w:r>
            <w:r>
              <w:rPr>
                <w:b/>
              </w:rPr>
              <w:t xml:space="preserve"> Autoridades (si es necesario derivar):</w:t>
            </w:r>
          </w:p>
          <w:p w14:paraId="5092D68F" w14:textId="77777777" w:rsidR="00970071" w:rsidRPr="009C0A49" w:rsidRDefault="00970071" w:rsidP="00970071">
            <w:pPr>
              <w:pStyle w:val="ListParagraph"/>
              <w:numPr>
                <w:ilvl w:val="0"/>
                <w:numId w:val="11"/>
              </w:numPr>
              <w:spacing w:before="240"/>
            </w:pPr>
            <w:r>
              <w:t>«Tenemos un niño desaparecido de [edad] años, visto por última vez en [lugar], vestido con [descripción]. Salidas bien cerradas. Iniciamos búsqueda en todo el campus».</w:t>
            </w:r>
          </w:p>
          <w:p w14:paraId="2C3E147A" w14:textId="77777777" w:rsidR="00970071" w:rsidRDefault="00970071" w:rsidP="00970071">
            <w:pPr>
              <w:spacing w:before="240"/>
              <w:rPr>
                <w:b/>
                <w:bCs/>
              </w:rPr>
            </w:pPr>
            <w:r>
              <w:rPr>
                <w:b/>
              </w:rPr>
              <w:t>Plan de derivación:</w:t>
            </w:r>
          </w:p>
          <w:p w14:paraId="64A44EB4" w14:textId="77777777" w:rsidR="00970071" w:rsidRPr="009C0A49" w:rsidRDefault="00970071" w:rsidP="00970071">
            <w:pPr>
              <w:pStyle w:val="p3"/>
              <w:numPr>
                <w:ilvl w:val="0"/>
                <w:numId w:val="11"/>
              </w:numPr>
              <w:rPr>
                <w:rStyle w:val="s1"/>
                <w:rFonts w:ascii="Times New Roman" w:hAnsi="Times New Roman"/>
                <w:sz w:val="24"/>
                <w:szCs w:val="24"/>
              </w:rPr>
            </w:pPr>
            <w:r>
              <w:rPr>
                <w:rStyle w:val="s2"/>
                <w:b/>
              </w:rPr>
              <w:t>Primeros 5 minutos:</w:t>
            </w:r>
            <w:r>
              <w:rPr>
                <w:rStyle w:val="s1"/>
              </w:rPr>
              <w:t xml:space="preserve"> Los equipos de búsqueda registran las zonas designadas.</w:t>
            </w:r>
          </w:p>
          <w:p w14:paraId="0E6C4D0C" w14:textId="77777777" w:rsidR="00970071" w:rsidRDefault="00970071" w:rsidP="00970071">
            <w:pPr>
              <w:pStyle w:val="p3"/>
              <w:numPr>
                <w:ilvl w:val="0"/>
                <w:numId w:val="11"/>
              </w:numPr>
            </w:pPr>
            <w:r>
              <w:rPr>
                <w:rStyle w:val="s2"/>
                <w:b/>
              </w:rPr>
              <w:t>5-10 minutos:</w:t>
            </w:r>
            <w:r>
              <w:rPr>
                <w:rStyle w:val="s1"/>
              </w:rPr>
              <w:t xml:space="preserve"> Ampliar búsqueda, cerrar bien las salidas, poner al tanto a los padres.</w:t>
            </w:r>
          </w:p>
          <w:p w14:paraId="6BD49049" w14:textId="77777777" w:rsidR="00970071" w:rsidRPr="00445C21" w:rsidRDefault="00970071" w:rsidP="00970071">
            <w:pPr>
              <w:pStyle w:val="p3"/>
              <w:numPr>
                <w:ilvl w:val="0"/>
                <w:numId w:val="11"/>
              </w:numPr>
            </w:pPr>
            <w:r>
              <w:rPr>
                <w:rStyle w:val="s2"/>
                <w:b/>
              </w:rPr>
              <w:t>+10 minutos:</w:t>
            </w:r>
            <w:r>
              <w:rPr>
                <w:rStyle w:val="s1"/>
              </w:rPr>
              <w:t xml:space="preserve"> Contactar a las autoridades, implementar medidas de seguridad.</w:t>
            </w:r>
          </w:p>
        </w:tc>
        <w:tc>
          <w:tcPr>
            <w:tcW w:w="3800" w:type="dxa"/>
            <w:tcBorders>
              <w:top w:val="single" w:sz="8" w:space="0" w:color="auto"/>
            </w:tcBorders>
            <w:shd w:val="clear" w:color="auto" w:fill="D6D2C4"/>
          </w:tcPr>
          <w:p w14:paraId="54B032EF" w14:textId="77777777" w:rsidR="00970071" w:rsidRDefault="00970071" w:rsidP="00970071">
            <w:pPr>
              <w:pStyle w:val="p2"/>
              <w:rPr>
                <w:b/>
                <w:bCs/>
              </w:rPr>
            </w:pPr>
          </w:p>
          <w:p w14:paraId="069EE2C1" w14:textId="77777777" w:rsidR="00970071" w:rsidRDefault="00970071" w:rsidP="00970071">
            <w:pPr>
              <w:pStyle w:val="p2"/>
              <w:rPr>
                <w:b/>
                <w:bCs/>
              </w:rPr>
            </w:pPr>
          </w:p>
          <w:p w14:paraId="186DB71E" w14:textId="77777777" w:rsidR="00970071" w:rsidRDefault="00970071" w:rsidP="00970071">
            <w:pPr>
              <w:pStyle w:val="p2"/>
              <w:rPr>
                <w:b/>
                <w:bCs/>
              </w:rPr>
            </w:pPr>
            <w:r>
              <w:rPr>
                <w:b/>
              </w:rPr>
              <w:t xml:space="preserve">Enlace con los padres </w:t>
            </w:r>
            <w:r>
              <w:rPr>
                <w:rFonts w:ascii="Times New Roman" w:hAnsi="Times New Roman"/>
                <w:b/>
              </w:rPr>
              <w:t>→</w:t>
            </w:r>
            <w:r>
              <w:rPr>
                <w:b/>
              </w:rPr>
              <w:t xml:space="preserve"> Padres:</w:t>
            </w:r>
          </w:p>
          <w:p w14:paraId="4416CBCC" w14:textId="77777777" w:rsidR="00970071" w:rsidRPr="00866498" w:rsidRDefault="00970071" w:rsidP="00970071">
            <w:pPr>
              <w:pStyle w:val="p2"/>
            </w:pPr>
          </w:p>
          <w:p w14:paraId="3995190B" w14:textId="77777777" w:rsidR="00970071" w:rsidRDefault="00970071" w:rsidP="00970071">
            <w:pPr>
              <w:spacing w:before="240"/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r>
              <w:rPr>
                <w:rFonts w:ascii="Apple Color Emoji" w:hAnsi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 w:fldLock="1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/>
              </w:rPr>
              <w:t>     </w:t>
            </w:r>
            <w:r>
              <w:rPr>
                <w:rFonts w:ascii="Apple Color Emoji" w:hAnsi="Apple Color Emoji" w:cs="Apple Color Emoji"/>
              </w:rPr>
              <w:fldChar w:fldCharType="end"/>
            </w:r>
          </w:p>
          <w:p w14:paraId="27EE7CDC" w14:textId="77777777" w:rsidR="00970071" w:rsidRDefault="00970071" w:rsidP="00970071">
            <w:pPr>
              <w:spacing w:before="240"/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r>
              <w:rPr>
                <w:rFonts w:ascii="Apple Color Emoji" w:hAnsi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 w:fldLock="1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/>
              </w:rPr>
              <w:t>     </w:t>
            </w:r>
            <w:r>
              <w:rPr>
                <w:rFonts w:ascii="Apple Color Emoji" w:hAnsi="Apple Color Emoji" w:cs="Apple Color Emoji"/>
              </w:rPr>
              <w:fldChar w:fldCharType="end"/>
            </w:r>
          </w:p>
          <w:p w14:paraId="0338D0CD" w14:textId="77777777" w:rsidR="00970071" w:rsidRDefault="00970071" w:rsidP="00970071">
            <w:pPr>
              <w:pStyle w:val="p2"/>
              <w:rPr>
                <w:b/>
                <w:bCs/>
              </w:rPr>
            </w:pPr>
          </w:p>
          <w:p w14:paraId="35AF09E3" w14:textId="77777777" w:rsidR="00970071" w:rsidRPr="00866498" w:rsidRDefault="00970071" w:rsidP="00970071">
            <w:pPr>
              <w:pStyle w:val="p2"/>
            </w:pPr>
            <w:r>
              <w:rPr>
                <w:b/>
              </w:rPr>
              <w:t xml:space="preserve">Líder de simulacro </w:t>
            </w:r>
            <w:r>
              <w:rPr>
                <w:rFonts w:ascii="Times New Roman" w:hAnsi="Times New Roman"/>
                <w:b/>
              </w:rPr>
              <w:t>→</w:t>
            </w:r>
            <w:r>
              <w:rPr>
                <w:b/>
              </w:rPr>
              <w:t xml:space="preserve"> Autoridades (si es necesario derivar):</w:t>
            </w:r>
          </w:p>
          <w:p w14:paraId="171B12E6" w14:textId="77777777" w:rsidR="00970071" w:rsidRPr="00866498" w:rsidRDefault="00970071" w:rsidP="00970071">
            <w:pPr>
              <w:spacing w:before="240"/>
              <w:rPr>
                <w:rFonts w:ascii="Cambria" w:hAnsi="Cambria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r>
              <w:rPr>
                <w:rFonts w:ascii="Apple Color Emoji" w:hAnsi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 w:fldLock="1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/>
              </w:rPr>
              <w:t>     </w:t>
            </w:r>
            <w:r>
              <w:rPr>
                <w:rFonts w:ascii="Apple Color Emoji" w:hAnsi="Apple Color Emoji" w:cs="Apple Color Emoji"/>
              </w:rPr>
              <w:fldChar w:fldCharType="end"/>
            </w:r>
            <w:r>
              <w:rPr>
                <w:rFonts w:ascii="Apple Color Emoji" w:hAnsi="Apple Color Emoji"/>
              </w:rPr>
              <w:t xml:space="preserve"> </w:t>
            </w:r>
            <w:r>
              <w:rPr>
                <w:rFonts w:ascii="Cambria" w:hAnsi="Cambria"/>
              </w:rPr>
              <w:t>(Edad)</w:t>
            </w:r>
          </w:p>
          <w:p w14:paraId="04B0CC56" w14:textId="77777777" w:rsidR="00970071" w:rsidRDefault="00970071" w:rsidP="00970071">
            <w:pPr>
              <w:spacing w:before="240"/>
              <w:rPr>
                <w:rFonts w:ascii="Cambria" w:hAnsi="Cambria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r>
              <w:rPr>
                <w:rFonts w:ascii="Apple Color Emoji" w:hAnsi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 w:fldLock="1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/>
              </w:rPr>
              <w:t>     </w:t>
            </w:r>
            <w:r>
              <w:rPr>
                <w:rFonts w:ascii="Apple Color Emoji" w:hAnsi="Apple Color Emoji" w:cs="Apple Color Emoji"/>
              </w:rPr>
              <w:fldChar w:fldCharType="end"/>
            </w:r>
            <w:r>
              <w:rPr>
                <w:rFonts w:ascii="Apple Color Emoji" w:hAnsi="Apple Color Emoji"/>
              </w:rPr>
              <w:t xml:space="preserve"> </w:t>
            </w:r>
            <w:r>
              <w:rPr>
                <w:rFonts w:ascii="Cambria" w:hAnsi="Cambria"/>
              </w:rPr>
              <w:t>(Lugar)</w:t>
            </w:r>
          </w:p>
          <w:p w14:paraId="0D9BBD5C" w14:textId="77777777" w:rsidR="00970071" w:rsidRPr="00866498" w:rsidRDefault="00970071" w:rsidP="00970071">
            <w:pPr>
              <w:spacing w:before="240"/>
              <w:rPr>
                <w:rFonts w:ascii="Cambria" w:hAnsi="Cambria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r>
              <w:rPr>
                <w:rFonts w:ascii="Apple Color Emoji" w:hAnsi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 w:fldLock="1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/>
              </w:rPr>
              <w:t>     </w:t>
            </w:r>
            <w:r>
              <w:rPr>
                <w:rFonts w:ascii="Apple Color Emoji" w:hAnsi="Apple Color Emoji" w:cs="Apple Color Emoji"/>
              </w:rPr>
              <w:fldChar w:fldCharType="end"/>
            </w:r>
            <w:r>
              <w:rPr>
                <w:rFonts w:ascii="Apple Color Emoji" w:hAnsi="Apple Color Emoji"/>
              </w:rPr>
              <w:t xml:space="preserve"> </w:t>
            </w:r>
            <w:r>
              <w:rPr>
                <w:rFonts w:ascii="Cambria" w:hAnsi="Cambria"/>
              </w:rPr>
              <w:t>(Descripción)</w:t>
            </w:r>
          </w:p>
        </w:tc>
      </w:tr>
    </w:tbl>
    <w:p w14:paraId="1608252C" w14:textId="6F57E870" w:rsidR="0088303F" w:rsidRDefault="0088303F" w:rsidP="0088303F">
      <w:r>
        <w:t xml:space="preserve">Describa cómo se transmite la </w:t>
      </w:r>
      <w:r>
        <w:rPr>
          <w:b/>
          <w:color w:val="E87722"/>
        </w:rPr>
        <w:t>información</w:t>
      </w:r>
      <w:r>
        <w:t xml:space="preserve"> durante el escenario: </w:t>
      </w:r>
    </w:p>
    <w:p w14:paraId="54C4406A" w14:textId="77777777" w:rsidR="00970071" w:rsidRDefault="00970071">
      <w:pPr>
        <w:pStyle w:val="Heading2"/>
      </w:pPr>
    </w:p>
    <w:p w14:paraId="0190B551" w14:textId="77777777" w:rsidR="00970071" w:rsidRDefault="00970071">
      <w:pPr>
        <w:rPr>
          <w:rFonts w:eastAsiaTheme="majorEastAsia" w:cstheme="majorBidi"/>
          <w:b/>
          <w:bCs/>
          <w:color w:val="003C71"/>
          <w:sz w:val="28"/>
          <w:szCs w:val="26"/>
        </w:rPr>
      </w:pPr>
      <w:r>
        <w:br w:type="page"/>
      </w:r>
    </w:p>
    <w:p w14:paraId="40ACC74F" w14:textId="7FD3F5FC" w:rsidR="00AE13A8" w:rsidRDefault="00000000">
      <w:pPr>
        <w:pStyle w:val="Heading2"/>
      </w:pPr>
      <w:r>
        <w:lastRenderedPageBreak/>
        <w:t>Criterios de evaluación</w:t>
      </w:r>
    </w:p>
    <w:p w14:paraId="59BEA65A" w14:textId="71F33850" w:rsidR="00866498" w:rsidRDefault="00866498">
      <w:r>
        <w:t xml:space="preserve">Establezca </w:t>
      </w:r>
      <w:r>
        <w:rPr>
          <w:b/>
          <w:color w:val="E87722"/>
        </w:rPr>
        <w:t>resultados mensurables</w:t>
      </w:r>
      <w:r>
        <w:t xml:space="preserve"> para evaluar la eficacia del simulacro: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945"/>
        <w:gridCol w:w="4665"/>
      </w:tblGrid>
      <w:tr w:rsidR="00530CBE" w:rsidRPr="00C53D69" w14:paraId="38AA8AB3" w14:textId="77777777" w:rsidTr="00527362">
        <w:trPr>
          <w:trHeight w:val="720"/>
        </w:trPr>
        <w:tc>
          <w:tcPr>
            <w:tcW w:w="8610" w:type="dxa"/>
            <w:gridSpan w:val="2"/>
            <w:shd w:val="clear" w:color="auto" w:fill="003C71"/>
          </w:tcPr>
          <w:p w14:paraId="5AE25A2E" w14:textId="59C78584" w:rsidR="00530CBE" w:rsidRDefault="00530CBE" w:rsidP="00C03A43">
            <w:pPr>
              <w:spacing w:before="240"/>
              <w:rPr>
                <w:rFonts w:ascii="Apple Color Emoji" w:hAnsi="Apple Color Emoji" w:cs="Apple Color Emoji"/>
              </w:rPr>
            </w:pPr>
            <w:r>
              <w:rPr>
                <w:b/>
                <w:color w:val="FFFFFF" w:themeColor="background1"/>
                <w:sz w:val="28"/>
              </w:rPr>
              <w:t>Resultados mensurables</w:t>
            </w:r>
          </w:p>
        </w:tc>
      </w:tr>
      <w:tr w:rsidR="00866498" w:rsidRPr="00C53D69" w14:paraId="6FF096E4" w14:textId="77777777" w:rsidTr="00866498">
        <w:trPr>
          <w:trHeight w:val="943"/>
        </w:trPr>
        <w:tc>
          <w:tcPr>
            <w:tcW w:w="3945" w:type="dxa"/>
            <w:shd w:val="clear" w:color="auto" w:fill="D6D2C4"/>
          </w:tcPr>
          <w:p w14:paraId="0200BC37" w14:textId="4BFE9913" w:rsidR="00866498" w:rsidRDefault="00866498" w:rsidP="00C03A43">
            <w:pPr>
              <w:spacing w:before="240"/>
            </w:pPr>
            <w:r>
              <w:rPr>
                <w:rFonts w:ascii="Apple Color Emoji" w:hAnsi="Apple Color Emoji"/>
              </w:rPr>
              <w:t xml:space="preserve">☑️ </w:t>
            </w:r>
            <w:r>
              <w:rPr>
                <w:b/>
              </w:rPr>
              <w:t xml:space="preserve">Tiempo de respuesta: </w:t>
            </w:r>
            <w:r>
              <w:t>Tiempo que se tarda desde el anuncio de comenzar la búsqueda.</w:t>
            </w:r>
          </w:p>
        </w:tc>
        <w:tc>
          <w:tcPr>
            <w:tcW w:w="4665" w:type="dxa"/>
            <w:shd w:val="clear" w:color="auto" w:fill="D6D2C4"/>
          </w:tcPr>
          <w:p w14:paraId="71414492" w14:textId="7DD54A87" w:rsidR="00866498" w:rsidRPr="00C53D69" w:rsidRDefault="00866498" w:rsidP="00C03A43">
            <w:pPr>
              <w:spacing w:before="240"/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r>
              <w:rPr>
                <w:rFonts w:ascii="Apple Color Emoji" w:hAnsi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 w:fldLock="1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/>
              </w:rPr>
              <w:t>     </w:t>
            </w:r>
            <w:r>
              <w:rPr>
                <w:rFonts w:ascii="Apple Color Emoji" w:hAnsi="Apple Color Emoji" w:cs="Apple Color Emoji"/>
              </w:rPr>
              <w:fldChar w:fldCharType="end"/>
            </w:r>
          </w:p>
        </w:tc>
      </w:tr>
      <w:tr w:rsidR="00866498" w:rsidRPr="00C53D69" w14:paraId="6B9556A6" w14:textId="77777777" w:rsidTr="00866498">
        <w:trPr>
          <w:trHeight w:val="979"/>
        </w:trPr>
        <w:tc>
          <w:tcPr>
            <w:tcW w:w="3945" w:type="dxa"/>
            <w:shd w:val="clear" w:color="auto" w:fill="D6D2C4"/>
          </w:tcPr>
          <w:p w14:paraId="7BD9915A" w14:textId="46427D59" w:rsidR="00866498" w:rsidRDefault="00866498" w:rsidP="00C03A43">
            <w:r>
              <w:rPr>
                <w:rFonts w:ascii="Apple Color Emoji" w:hAnsi="Apple Color Emoji"/>
              </w:rPr>
              <w:t xml:space="preserve">☑️ </w:t>
            </w:r>
            <w:r>
              <w:rPr>
                <w:b/>
              </w:rPr>
              <w:t xml:space="preserve">Eficacia de la comunicación: </w:t>
            </w:r>
            <w:r>
              <w:t>Claridad de las instrucciones y del flujo de información.</w:t>
            </w:r>
          </w:p>
        </w:tc>
        <w:tc>
          <w:tcPr>
            <w:tcW w:w="4665" w:type="dxa"/>
            <w:shd w:val="clear" w:color="auto" w:fill="D6D2C4"/>
          </w:tcPr>
          <w:p w14:paraId="64AA1285" w14:textId="5C0A0DFA" w:rsidR="00866498" w:rsidRPr="00C53D69" w:rsidRDefault="00866498" w:rsidP="00C03A43">
            <w:pPr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r>
              <w:rPr>
                <w:rFonts w:ascii="Apple Color Emoji" w:hAnsi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 w:fldLock="1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/>
              </w:rPr>
              <w:t>     </w:t>
            </w:r>
            <w:r>
              <w:rPr>
                <w:rFonts w:ascii="Apple Color Emoji" w:hAnsi="Apple Color Emoji" w:cs="Apple Color Emoji"/>
              </w:rPr>
              <w:fldChar w:fldCharType="end"/>
            </w:r>
          </w:p>
        </w:tc>
      </w:tr>
      <w:tr w:rsidR="00866498" w:rsidRPr="00C53D69" w14:paraId="7527A249" w14:textId="77777777" w:rsidTr="00866498">
        <w:trPr>
          <w:trHeight w:val="637"/>
        </w:trPr>
        <w:tc>
          <w:tcPr>
            <w:tcW w:w="3945" w:type="dxa"/>
            <w:shd w:val="clear" w:color="auto" w:fill="D6D2C4"/>
          </w:tcPr>
          <w:p w14:paraId="5B2A1271" w14:textId="3BED4470" w:rsidR="00866498" w:rsidRPr="00866498" w:rsidRDefault="00866498" w:rsidP="00C03A43">
            <w:pPr>
              <w:rPr>
                <w:b/>
                <w:bCs/>
              </w:rPr>
            </w:pPr>
            <w:r>
              <w:rPr>
                <w:rFonts w:ascii="Apple Color Emoji" w:hAnsi="Apple Color Emoji"/>
              </w:rPr>
              <w:t xml:space="preserve">☑️ </w:t>
            </w:r>
            <w:r>
              <w:rPr>
                <w:b/>
              </w:rPr>
              <w:t xml:space="preserve">Minuciosidad de la búsqueda: </w:t>
            </w:r>
            <w:r>
              <w:t>Porcentaje de áreas registradas en el plazo determinado.</w:t>
            </w:r>
          </w:p>
        </w:tc>
        <w:tc>
          <w:tcPr>
            <w:tcW w:w="4665" w:type="dxa"/>
            <w:shd w:val="clear" w:color="auto" w:fill="D6D2C4"/>
          </w:tcPr>
          <w:p w14:paraId="781267DE" w14:textId="5B81B3C0" w:rsidR="00866498" w:rsidRPr="00C53D69" w:rsidRDefault="00866498" w:rsidP="00C03A43">
            <w:pPr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r>
              <w:rPr>
                <w:rFonts w:ascii="Apple Color Emoji" w:hAnsi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 w:fldLock="1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/>
              </w:rPr>
              <w:t>     </w:t>
            </w:r>
            <w:r>
              <w:rPr>
                <w:rFonts w:ascii="Apple Color Emoji" w:hAnsi="Apple Color Emoji" w:cs="Apple Color Emoji"/>
              </w:rPr>
              <w:fldChar w:fldCharType="end"/>
            </w:r>
          </w:p>
        </w:tc>
      </w:tr>
      <w:tr w:rsidR="00866498" w:rsidRPr="00C53D69" w14:paraId="568A5A2B" w14:textId="77777777" w:rsidTr="00866498">
        <w:trPr>
          <w:trHeight w:val="754"/>
        </w:trPr>
        <w:tc>
          <w:tcPr>
            <w:tcW w:w="3945" w:type="dxa"/>
            <w:shd w:val="clear" w:color="auto" w:fill="D6D2C4"/>
          </w:tcPr>
          <w:p w14:paraId="7B3088B0" w14:textId="4DF3C57D" w:rsidR="00866498" w:rsidRPr="00866498" w:rsidRDefault="00866498" w:rsidP="00866498">
            <w:pPr>
              <w:rPr>
                <w:rFonts w:ascii="Apple Color Emoji" w:hAnsi="Apple Color Emoji" w:cs="Apple Color Emoji"/>
                <w:b/>
                <w:bCs/>
              </w:rPr>
            </w:pPr>
            <w:r>
              <w:rPr>
                <w:rFonts w:ascii="Apple Color Emoji" w:hAnsi="Apple Color Emoji"/>
                <w:b/>
              </w:rPr>
              <w:t xml:space="preserve">☑️ </w:t>
            </w:r>
            <w:r>
              <w:rPr>
                <w:b/>
              </w:rPr>
              <w:t xml:space="preserve">Resolución: </w:t>
            </w:r>
            <w:r>
              <w:t>Con qué rapidez y eficacia se resolvió el escenario.</w:t>
            </w:r>
          </w:p>
        </w:tc>
        <w:tc>
          <w:tcPr>
            <w:tcW w:w="4665" w:type="dxa"/>
            <w:shd w:val="clear" w:color="auto" w:fill="D6D2C4"/>
          </w:tcPr>
          <w:p w14:paraId="0FF8CAD7" w14:textId="4D1B0910" w:rsidR="00866498" w:rsidRDefault="00866498" w:rsidP="00866498">
            <w:pPr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r>
              <w:rPr>
                <w:rFonts w:ascii="Apple Color Emoji" w:hAnsi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 w:fldLock="1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/>
              </w:rPr>
              <w:t>     </w:t>
            </w:r>
            <w:r>
              <w:rPr>
                <w:rFonts w:ascii="Apple Color Emoji" w:hAnsi="Apple Color Emoji" w:cs="Apple Color Emoji"/>
              </w:rPr>
              <w:fldChar w:fldCharType="end"/>
            </w:r>
          </w:p>
        </w:tc>
      </w:tr>
    </w:tbl>
    <w:p w14:paraId="3F66F099" w14:textId="3391F120" w:rsidR="00AE13A8" w:rsidRDefault="00AE13A8"/>
    <w:p w14:paraId="6B2901AF" w14:textId="6C814DF6" w:rsidR="00AE13A8" w:rsidRDefault="00000000">
      <w:pPr>
        <w:pStyle w:val="Heading2"/>
      </w:pPr>
      <w:r>
        <w:t>Plan de reunión posterior</w:t>
      </w:r>
    </w:p>
    <w:p w14:paraId="307FA7D8" w14:textId="1BC3BEB8" w:rsidR="00EF4110" w:rsidRPr="00EF4110" w:rsidRDefault="00EF4110" w:rsidP="00EF4110">
      <w:pPr>
        <w:pStyle w:val="p1"/>
        <w:spacing w:after="240"/>
        <w:rPr>
          <w:rFonts w:ascii="Helvetica" w:hAnsi="Helvetica"/>
        </w:rPr>
      </w:pPr>
      <w:r>
        <w:rPr>
          <w:rStyle w:val="s1"/>
          <w:rFonts w:ascii="Myriad Pro SemiCond" w:hAnsi="Myriad Pro SemiCond"/>
          <w:sz w:val="24"/>
        </w:rPr>
        <w:t xml:space="preserve">Resuma </w:t>
      </w:r>
      <w:r>
        <w:rPr>
          <w:rStyle w:val="s1"/>
          <w:rFonts w:ascii="Myriad Pro SemiCond" w:hAnsi="Myriad Pro SemiCond"/>
          <w:b/>
          <w:color w:val="E87722"/>
          <w:sz w:val="24"/>
        </w:rPr>
        <w:t>cómo se recogen los comentarios</w:t>
      </w:r>
      <w:r>
        <w:rPr>
          <w:rStyle w:val="s1"/>
          <w:rFonts w:ascii="Myriad Pro SemiCond" w:hAnsi="Myriad Pro SemiCond"/>
          <w:color w:val="E87722"/>
          <w:sz w:val="24"/>
        </w:rPr>
        <w:t xml:space="preserve"> </w:t>
      </w:r>
      <w:r>
        <w:rPr>
          <w:rStyle w:val="s1"/>
          <w:rFonts w:ascii="Myriad Pro SemiCond" w:hAnsi="Myriad Pro SemiCond"/>
          <w:sz w:val="24"/>
        </w:rPr>
        <w:t>y se realizan mejoras después del escenario: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945"/>
        <w:gridCol w:w="4665"/>
      </w:tblGrid>
      <w:tr w:rsidR="00530CBE" w14:paraId="06A098B1" w14:textId="77777777" w:rsidTr="00166B9E">
        <w:trPr>
          <w:trHeight w:val="720"/>
        </w:trPr>
        <w:tc>
          <w:tcPr>
            <w:tcW w:w="8610" w:type="dxa"/>
            <w:gridSpan w:val="2"/>
            <w:shd w:val="clear" w:color="auto" w:fill="003C71"/>
          </w:tcPr>
          <w:p w14:paraId="703043A9" w14:textId="4B4CA5B1" w:rsidR="00530CBE" w:rsidRDefault="00530CBE" w:rsidP="00C03A43">
            <w:pPr>
              <w:spacing w:before="240"/>
              <w:rPr>
                <w:rFonts w:ascii="Apple Color Emoji" w:hAnsi="Apple Color Emoji" w:cs="Apple Color Emoji"/>
              </w:rPr>
            </w:pPr>
            <w:r>
              <w:rPr>
                <w:b/>
                <w:color w:val="FFFFFF" w:themeColor="background1"/>
                <w:sz w:val="28"/>
              </w:rPr>
              <w:t>Resultados mensurables</w:t>
            </w:r>
          </w:p>
        </w:tc>
      </w:tr>
      <w:tr w:rsidR="00530CBE" w:rsidRPr="00C53D69" w14:paraId="30743821" w14:textId="77777777" w:rsidTr="00530CBE">
        <w:trPr>
          <w:trHeight w:val="1528"/>
        </w:trPr>
        <w:tc>
          <w:tcPr>
            <w:tcW w:w="3945" w:type="dxa"/>
            <w:shd w:val="clear" w:color="auto" w:fill="D6D2C4"/>
          </w:tcPr>
          <w:p w14:paraId="5A0E8029" w14:textId="61130B82" w:rsidR="00530CBE" w:rsidRDefault="00530CBE" w:rsidP="00C03A43">
            <w:pPr>
              <w:spacing w:before="240"/>
            </w:pPr>
            <w:r>
              <w:rPr>
                <w:rFonts w:ascii="Apple Color Emoji" w:hAnsi="Apple Color Emoji"/>
              </w:rPr>
              <w:t xml:space="preserve">☑️ </w:t>
            </w:r>
            <w:r>
              <w:rPr>
                <w:b/>
              </w:rPr>
              <w:t>Sesión de comentarios:</w:t>
            </w:r>
            <w:r>
              <w:t xml:space="preserve"> Deje que todos los participantes (liderazgo, voluntarios, congregación) hagan observaciones y compartan sus puntos de vista.</w:t>
            </w:r>
          </w:p>
        </w:tc>
        <w:tc>
          <w:tcPr>
            <w:tcW w:w="4665" w:type="dxa"/>
            <w:shd w:val="clear" w:color="auto" w:fill="D6D2C4"/>
          </w:tcPr>
          <w:p w14:paraId="79579822" w14:textId="6A5BC72A" w:rsidR="00530CBE" w:rsidRPr="00C53D69" w:rsidRDefault="00530CBE" w:rsidP="00C03A43">
            <w:pPr>
              <w:spacing w:before="240"/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r>
              <w:rPr>
                <w:rFonts w:ascii="Apple Color Emoji" w:hAnsi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 w:fldLock="1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/>
              </w:rPr>
              <w:t>     </w:t>
            </w:r>
            <w:r>
              <w:rPr>
                <w:rFonts w:ascii="Apple Color Emoji" w:hAnsi="Apple Color Emoji" w:cs="Apple Color Emoji"/>
              </w:rPr>
              <w:fldChar w:fldCharType="end"/>
            </w:r>
          </w:p>
        </w:tc>
      </w:tr>
      <w:tr w:rsidR="00530CBE" w:rsidRPr="00C53D69" w14:paraId="6F840629" w14:textId="77777777" w:rsidTr="00530CBE">
        <w:trPr>
          <w:trHeight w:val="745"/>
        </w:trPr>
        <w:tc>
          <w:tcPr>
            <w:tcW w:w="3945" w:type="dxa"/>
            <w:shd w:val="clear" w:color="auto" w:fill="D6D2C4"/>
          </w:tcPr>
          <w:p w14:paraId="759A137D" w14:textId="53C8CD91" w:rsidR="00530CBE" w:rsidRDefault="00530CBE" w:rsidP="00C03A43">
            <w:r>
              <w:rPr>
                <w:rFonts w:ascii="Apple Color Emoji" w:hAnsi="Apple Color Emoji"/>
              </w:rPr>
              <w:t xml:space="preserve">☑️ </w:t>
            </w:r>
            <w:r>
              <w:rPr>
                <w:b/>
              </w:rPr>
              <w:t>Lecciones aprendidas:</w:t>
            </w:r>
            <w:r>
              <w:t xml:space="preserve"> Identifi</w:t>
            </w:r>
            <w:r w:rsidR="00970071">
              <w:t>que</w:t>
            </w:r>
            <w:r>
              <w:t xml:space="preserve"> lo que funcionó bien y lo que se debe mejorar.</w:t>
            </w:r>
          </w:p>
        </w:tc>
        <w:tc>
          <w:tcPr>
            <w:tcW w:w="4665" w:type="dxa"/>
            <w:shd w:val="clear" w:color="auto" w:fill="D6D2C4"/>
          </w:tcPr>
          <w:p w14:paraId="32EAA9E2" w14:textId="0976D2FA" w:rsidR="00530CBE" w:rsidRPr="00C53D69" w:rsidRDefault="00530CBE" w:rsidP="00C03A43">
            <w:pPr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r>
              <w:rPr>
                <w:rFonts w:ascii="Apple Color Emoji" w:hAnsi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 w:fldLock="1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/>
              </w:rPr>
              <w:t>     </w:t>
            </w:r>
            <w:r>
              <w:rPr>
                <w:rFonts w:ascii="Apple Color Emoji" w:hAnsi="Apple Color Emoji" w:cs="Apple Color Emoji"/>
              </w:rPr>
              <w:fldChar w:fldCharType="end"/>
            </w:r>
          </w:p>
        </w:tc>
      </w:tr>
      <w:tr w:rsidR="00530CBE" w:rsidRPr="00C53D69" w14:paraId="76679668" w14:textId="77777777" w:rsidTr="00530CBE">
        <w:trPr>
          <w:trHeight w:val="934"/>
        </w:trPr>
        <w:tc>
          <w:tcPr>
            <w:tcW w:w="3945" w:type="dxa"/>
            <w:shd w:val="clear" w:color="auto" w:fill="D6D2C4"/>
          </w:tcPr>
          <w:p w14:paraId="36ED428A" w14:textId="56E6CD1E" w:rsidR="00530CBE" w:rsidRPr="00866498" w:rsidRDefault="00530CBE" w:rsidP="00C03A43">
            <w:pPr>
              <w:rPr>
                <w:b/>
                <w:bCs/>
              </w:rPr>
            </w:pPr>
            <w:r>
              <w:rPr>
                <w:rFonts w:ascii="Apple Color Emoji" w:hAnsi="Apple Color Emoji"/>
              </w:rPr>
              <w:t xml:space="preserve">☑️ </w:t>
            </w:r>
            <w:r>
              <w:rPr>
                <w:b/>
              </w:rPr>
              <w:t>Plan de acción:</w:t>
            </w:r>
            <w:r>
              <w:t xml:space="preserve"> Actuali</w:t>
            </w:r>
            <w:r w:rsidR="00970071">
              <w:t>ce</w:t>
            </w:r>
            <w:r>
              <w:t xml:space="preserve"> protocolos y planifi</w:t>
            </w:r>
            <w:r w:rsidR="00970071">
              <w:t>que</w:t>
            </w:r>
            <w:r>
              <w:t xml:space="preserve"> sesiones de capacitación posterior en función de los resultados del simulacro.</w:t>
            </w:r>
          </w:p>
        </w:tc>
        <w:tc>
          <w:tcPr>
            <w:tcW w:w="4665" w:type="dxa"/>
            <w:shd w:val="clear" w:color="auto" w:fill="D6D2C4"/>
          </w:tcPr>
          <w:p w14:paraId="471E747C" w14:textId="43A8DBDE" w:rsidR="00530CBE" w:rsidRPr="00C53D69" w:rsidRDefault="00530CBE" w:rsidP="00C03A43">
            <w:pPr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r>
              <w:rPr>
                <w:rFonts w:ascii="Apple Color Emoji" w:hAnsi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 w:fldLock="1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/>
              </w:rPr>
              <w:t>     </w:t>
            </w:r>
            <w:r>
              <w:rPr>
                <w:rFonts w:ascii="Apple Color Emoji" w:hAnsi="Apple Color Emoji" w:cs="Apple Color Emoji"/>
              </w:rPr>
              <w:fldChar w:fldCharType="end"/>
            </w:r>
          </w:p>
        </w:tc>
      </w:tr>
    </w:tbl>
    <w:p w14:paraId="1F328A31" w14:textId="1F38259D" w:rsidR="00AE13A8" w:rsidRDefault="00000000">
      <w:r>
        <w:br/>
      </w:r>
      <w:r>
        <w:br/>
      </w:r>
    </w:p>
    <w:sectPr w:rsidR="00AE13A8" w:rsidSect="00B752AD">
      <w:pgSz w:w="12240" w:h="15840"/>
      <w:pgMar w:top="1134" w:right="1418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 Pro SemiCond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pitch w:val="fixed"/>
    <w:sig w:usb0="E0002AFF" w:usb1="C0007843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E673813"/>
    <w:multiLevelType w:val="hybridMultilevel"/>
    <w:tmpl w:val="F544D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3331E0"/>
    <w:multiLevelType w:val="hybridMultilevel"/>
    <w:tmpl w:val="21A05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588127">
    <w:abstractNumId w:val="8"/>
  </w:num>
  <w:num w:numId="2" w16cid:durableId="394161704">
    <w:abstractNumId w:val="6"/>
  </w:num>
  <w:num w:numId="3" w16cid:durableId="1059284695">
    <w:abstractNumId w:val="5"/>
  </w:num>
  <w:num w:numId="4" w16cid:durableId="1512330541">
    <w:abstractNumId w:val="4"/>
  </w:num>
  <w:num w:numId="5" w16cid:durableId="1666276635">
    <w:abstractNumId w:val="7"/>
  </w:num>
  <w:num w:numId="6" w16cid:durableId="1205170245">
    <w:abstractNumId w:val="3"/>
  </w:num>
  <w:num w:numId="7" w16cid:durableId="631666809">
    <w:abstractNumId w:val="2"/>
  </w:num>
  <w:num w:numId="8" w16cid:durableId="853226517">
    <w:abstractNumId w:val="1"/>
  </w:num>
  <w:num w:numId="9" w16cid:durableId="1778675664">
    <w:abstractNumId w:val="0"/>
  </w:num>
  <w:num w:numId="10" w16cid:durableId="1854807088">
    <w:abstractNumId w:val="9"/>
  </w:num>
  <w:num w:numId="11" w16cid:durableId="109644145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grammar="clean"/>
  <w:documentProtection w:edit="forms" w:enforcement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872D8"/>
    <w:rsid w:val="000A7B9F"/>
    <w:rsid w:val="000E4D25"/>
    <w:rsid w:val="0015074B"/>
    <w:rsid w:val="001A66A3"/>
    <w:rsid w:val="00234803"/>
    <w:rsid w:val="0029639D"/>
    <w:rsid w:val="00326F90"/>
    <w:rsid w:val="003825BE"/>
    <w:rsid w:val="003F121C"/>
    <w:rsid w:val="00445C21"/>
    <w:rsid w:val="0051629D"/>
    <w:rsid w:val="00530CBE"/>
    <w:rsid w:val="00564044"/>
    <w:rsid w:val="0079232C"/>
    <w:rsid w:val="00866498"/>
    <w:rsid w:val="0088303F"/>
    <w:rsid w:val="008A325F"/>
    <w:rsid w:val="00904E1A"/>
    <w:rsid w:val="00934772"/>
    <w:rsid w:val="00970071"/>
    <w:rsid w:val="009830F4"/>
    <w:rsid w:val="009C0A49"/>
    <w:rsid w:val="00A248A6"/>
    <w:rsid w:val="00A4451A"/>
    <w:rsid w:val="00AA1D8D"/>
    <w:rsid w:val="00AE13A8"/>
    <w:rsid w:val="00B47730"/>
    <w:rsid w:val="00B57097"/>
    <w:rsid w:val="00B752AD"/>
    <w:rsid w:val="00C53D69"/>
    <w:rsid w:val="00C8305E"/>
    <w:rsid w:val="00CB0664"/>
    <w:rsid w:val="00D7528B"/>
    <w:rsid w:val="00DC27D7"/>
    <w:rsid w:val="00E7514E"/>
    <w:rsid w:val="00EF4110"/>
    <w:rsid w:val="00F71593"/>
    <w:rsid w:val="00FC693F"/>
    <w:rsid w:val="00FF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2C6D76"/>
  <w14:defaultImageDpi w14:val="300"/>
  <w15:docId w15:val="{8D5A1A6D-93B3-4822-BA05-B9D9F94A2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514E"/>
    <w:rPr>
      <w:rFonts w:ascii="Myriad Pro SemiCond" w:hAnsi="Myriad Pro SemiCond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514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3C71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514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3C7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7514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75787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E7514E"/>
    <w:rPr>
      <w:rFonts w:ascii="Myriad Pro SemiCond" w:eastAsiaTheme="majorEastAsia" w:hAnsi="Myriad Pro SemiCond" w:cstheme="majorBidi"/>
      <w:b/>
      <w:bCs/>
      <w:color w:val="003C71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7514E"/>
    <w:rPr>
      <w:rFonts w:ascii="Myriad Pro SemiCond" w:eastAsiaTheme="majorEastAsia" w:hAnsi="Myriad Pro SemiCond" w:cstheme="majorBidi"/>
      <w:b/>
      <w:bCs/>
      <w:color w:val="003C7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7514E"/>
    <w:rPr>
      <w:rFonts w:ascii="Myriad Pro SemiCond" w:eastAsiaTheme="majorEastAsia" w:hAnsi="Myriad Pro SemiCond" w:cstheme="majorBidi"/>
      <w:b/>
      <w:bCs/>
      <w:color w:val="75787B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u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Shading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urfulList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urfulList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urfulList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urfulList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urfulList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urfulList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u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urfulGrid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urfulGrid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urfulGrid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Grid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urfulGrid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urfulGrid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p1">
    <w:name w:val="p1"/>
    <w:basedOn w:val="Normal"/>
    <w:rsid w:val="00792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">
    <w:name w:val="p2"/>
    <w:basedOn w:val="Normal"/>
    <w:rsid w:val="0079232C"/>
    <w:pPr>
      <w:spacing w:after="0" w:line="240" w:lineRule="auto"/>
    </w:pPr>
    <w:rPr>
      <w:rFonts w:ascii="Helvetica Neue" w:eastAsia="Times New Roman" w:hAnsi="Helvetica Neue" w:cs="Times New Roman"/>
      <w:sz w:val="20"/>
      <w:szCs w:val="20"/>
    </w:rPr>
  </w:style>
  <w:style w:type="paragraph" w:customStyle="1" w:styleId="p3">
    <w:name w:val="p3"/>
    <w:basedOn w:val="Normal"/>
    <w:rsid w:val="00792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79232C"/>
    <w:rPr>
      <w:rFonts w:ascii="Helvetica" w:hAnsi="Helvetica" w:hint="default"/>
      <w:sz w:val="18"/>
      <w:szCs w:val="18"/>
    </w:rPr>
  </w:style>
  <w:style w:type="character" w:customStyle="1" w:styleId="s2">
    <w:name w:val="s2"/>
    <w:basedOn w:val="DefaultParagraphFont"/>
    <w:rsid w:val="0079232C"/>
    <w:rPr>
      <w:rFonts w:ascii="Helvetica Neue" w:hAnsi="Helvetica Neue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87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870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5647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Casals</dc:creator>
  <cp:keywords/>
  <dc:description>generated by python-docx</dc:description>
  <cp:lastModifiedBy>Elizabeth Casals</cp:lastModifiedBy>
  <cp:revision>4</cp:revision>
  <dcterms:created xsi:type="dcterms:W3CDTF">2025-03-12T13:41:00Z</dcterms:created>
  <dcterms:modified xsi:type="dcterms:W3CDTF">2025-03-19T15:41:00Z</dcterms:modified>
  <cp:category/>
</cp:coreProperties>
</file>